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D2CF0" w:rsidRPr="00530E61" w14:paraId="3018195D" w14:textId="77777777" w:rsidTr="00AE6FCF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3745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723E1A08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5379A3CC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Кур-Чер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суму</w:t>
            </w:r>
            <w:proofErr w:type="spellEnd"/>
          </w:p>
          <w:p w14:paraId="7C8DA724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0EB5" w14:textId="77777777" w:rsidR="005D2CF0" w:rsidRPr="00530E61" w:rsidRDefault="005D2CF0" w:rsidP="00AE6FCF">
            <w:pPr>
              <w:ind w:left="567" w:hanging="567"/>
              <w:rPr>
                <w:rFonts w:ascii="Times New Roman" w:eastAsia="Andale Sans UI" w:hAnsi="Times New Roman" w:cs="Tahoma"/>
                <w:lang w:val="de-DE" w:eastAsia="ja-JP" w:bidi="fa-IR"/>
              </w:rPr>
            </w:pPr>
            <w:r w:rsidRPr="00530E61">
              <w:rPr>
                <w:rFonts w:ascii="Times New Roman" w:eastAsia="Calibri" w:hAnsi="Times New Roman" w:cs="Tahoma"/>
                <w:noProof/>
                <w:sz w:val="32"/>
                <w:szCs w:val="32"/>
                <w:lang w:eastAsia="ru-RU" w:bidi="ar-SA"/>
              </w:rPr>
              <w:drawing>
                <wp:inline distT="0" distB="0" distL="0" distR="0" wp14:anchorId="6A369F06" wp14:editId="4C7FA230">
                  <wp:extent cx="1249680" cy="1078718"/>
                  <wp:effectExtent l="0" t="0" r="7620" b="7620"/>
                  <wp:docPr id="46" name="Графический объект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912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B0EB2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573F8D71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3C220C88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Администрация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сельского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поселения</w:t>
            </w:r>
            <w:proofErr w:type="spellEnd"/>
          </w:p>
          <w:p w14:paraId="01478724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сумон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2791E1D9" w14:textId="77777777" w:rsidR="005D2CF0" w:rsidRPr="00530E61" w:rsidRDefault="005D2CF0" w:rsidP="005D2CF0">
      <w:pPr>
        <w:pBdr>
          <w:bottom w:val="single" w:sz="4" w:space="1" w:color="000000"/>
        </w:pBdr>
        <w:tabs>
          <w:tab w:val="right" w:pos="9355"/>
        </w:tabs>
        <w:ind w:left="567" w:hanging="567"/>
        <w:jc w:val="center"/>
        <w:rPr>
          <w:rFonts w:ascii="Times New Roman" w:eastAsia="Andale Sans UI" w:hAnsi="Times New Roman" w:cs="Tahoma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667905,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Республика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Тыва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Кызылский кожуун, с.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Целинное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ул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.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Рабочая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дом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№3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</w:p>
    <w:p w14:paraId="229217BD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59A57DF2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CDD8BA9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А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Л</w:t>
      </w:r>
    </w:p>
    <w:p w14:paraId="1A43B35B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2445F2F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 О С Т А Н О В Л Е Н И Е</w:t>
      </w:r>
    </w:p>
    <w:p w14:paraId="04045F9A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6D43C09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Председателя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администрации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сельского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сумон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Целинный</w:t>
      </w:r>
      <w:proofErr w:type="spellEnd"/>
    </w:p>
    <w:p w14:paraId="070FFBBE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0B394CAB" w14:textId="1187F873" w:rsidR="005D2CF0" w:rsidRPr="002C2407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 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от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val="de-DE" w:eastAsia="ja-JP" w:bidi="fa-IR"/>
        </w:rPr>
        <w:t xml:space="preserve"> </w:t>
      </w:r>
      <w:r w:rsidR="008244E9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>2</w:t>
      </w:r>
      <w:r w:rsidR="00EB5437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>0</w:t>
      </w:r>
      <w:r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 xml:space="preserve"> декабря</w:t>
      </w:r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6</w:t>
      </w:r>
      <w:r w:rsidR="008244E9"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3</w:t>
      </w:r>
    </w:p>
    <w:p w14:paraId="303EE8C8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lang w:eastAsia="ja-JP" w:bidi="fa-IR"/>
        </w:rPr>
      </w:pPr>
    </w:p>
    <w:p w14:paraId="7874FE05" w14:textId="0524F1DC" w:rsidR="005D2CF0" w:rsidRPr="008244E9" w:rsidRDefault="008244E9" w:rsidP="005D2CF0">
      <w:pPr>
        <w:ind w:left="567" w:hanging="567"/>
        <w:jc w:val="center"/>
        <w:rPr>
          <w:rFonts w:ascii="Times New Roman" w:eastAsia="Andale Sans UI" w:hAnsi="Times New Roman" w:cs="Tahoma"/>
          <w:lang w:eastAsia="ja-JP" w:bidi="fa-IR"/>
        </w:rPr>
      </w:pP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О проведении месячника безопасности и правопорядка, профилактики преступности и пьянства на территории сельского поселения сумон Целинный Кызылского кожууна Республики Тыва</w:t>
      </w:r>
    </w:p>
    <w:p w14:paraId="3B41FCF4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1295AAC6" w14:textId="3A3D9F89" w:rsidR="005D2CF0" w:rsidRPr="00EB5437" w:rsidRDefault="008244E9" w:rsidP="00EB5437">
      <w:pPr>
        <w:spacing w:line="276" w:lineRule="auto"/>
        <w:ind w:left="426" w:firstLine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В целях обеспечения </w:t>
      </w:r>
      <w:r w:rsidR="00E04B36">
        <w:rPr>
          <w:rFonts w:ascii="Times New Roman" w:eastAsia="Andale Sans UI" w:hAnsi="Times New Roman" w:cs="Tahoma"/>
          <w:sz w:val="28"/>
          <w:szCs w:val="28"/>
          <w:lang w:eastAsia="ja-JP" w:bidi="fa-IR"/>
        </w:rPr>
        <w:t>безопасности и правопорядка профилактики преступности и пьянства на территории Администрации сельского поселения сумон Целинный Кызылского кожууна, а также во исполнения протокола аппаратного совещания председателя Администрация Кызылского кожууна № 45 от 13.12.2021 г., постановлением Администрации</w:t>
      </w:r>
      <w:r w:rsidR="00E04B36" w:rsidRPr="00E04B36"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 </w:t>
      </w:r>
      <w:r w:rsidR="00E04B36">
        <w:rPr>
          <w:rFonts w:ascii="Times New Roman" w:eastAsia="Andale Sans UI" w:hAnsi="Times New Roman" w:cs="Tahoma"/>
          <w:sz w:val="28"/>
          <w:szCs w:val="28"/>
          <w:lang w:eastAsia="ja-JP" w:bidi="fa-IR"/>
        </w:rPr>
        <w:t>Кызылского кожууна</w:t>
      </w:r>
      <w:r w:rsidR="00E04B36"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 № 221 от 14.12.2021 г., администрация сельского поселения сумон Целинный Кызылского кожууна Республики Тыва </w:t>
      </w:r>
      <w:r w:rsidR="005D2CF0" w:rsidRPr="00530E61">
        <w:rPr>
          <w:rFonts w:ascii="Times New Roman" w:eastAsia="Andale Sans UI" w:hAnsi="Times New Roman" w:cs="Tahoma"/>
          <w:b/>
          <w:bCs/>
          <w:sz w:val="28"/>
          <w:szCs w:val="28"/>
          <w:lang w:val="de-DE" w:eastAsia="ja-JP" w:bidi="fa-IR"/>
        </w:rPr>
        <w:t>ПОСТАНОВЛЯЕТ:</w:t>
      </w:r>
    </w:p>
    <w:p w14:paraId="12C52D19" w14:textId="6967D350" w:rsidR="005D2CF0" w:rsidRDefault="00E04B36" w:rsidP="00C132F2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В период с 13 декабря 2021 года по 09 января 2022 года объявить на территории сельского поселения сумон Целинный Кызылского кожууна месячник безопасности и правопорядка, профилактики преступности и пьянства.</w:t>
      </w:r>
    </w:p>
    <w:p w14:paraId="21590244" w14:textId="78264B42" w:rsidR="005D2CF0" w:rsidRPr="00F94942" w:rsidRDefault="00E04B36" w:rsidP="00C132F2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val="de-DE" w:eastAsia="ja-JP" w:bidi="fa-IR"/>
        </w:rPr>
      </w:pPr>
      <w:r w:rsidRPr="00F94942">
        <w:rPr>
          <w:rFonts w:eastAsia="Andale Sans UI" w:cs="Tahoma"/>
          <w:sz w:val="28"/>
          <w:szCs w:val="28"/>
          <w:lang w:eastAsia="ja-JP" w:bidi="fa-IR"/>
        </w:rPr>
        <w:t>Руководителям учреждений и организаций на территории сельского поселения сумон Целинный Кызылского кожууна Республики Тыва:</w:t>
      </w:r>
      <w:bookmarkStart w:id="0" w:name="_GoBack"/>
      <w:bookmarkEnd w:id="0"/>
    </w:p>
    <w:p w14:paraId="3F471A1F" w14:textId="5139A1FF" w:rsidR="00E04B36" w:rsidRDefault="00E04B36" w:rsidP="00F94942">
      <w:pPr>
        <w:pStyle w:val="a3"/>
        <w:tabs>
          <w:tab w:val="left" w:pos="567"/>
        </w:tabs>
        <w:spacing w:line="276" w:lineRule="auto"/>
        <w:ind w:left="567"/>
        <w:jc w:val="both"/>
        <w:rPr>
          <w:rFonts w:eastAsia="Andale Sans UI" w:cs="Tahoma"/>
          <w:sz w:val="28"/>
          <w:szCs w:val="28"/>
          <w:lang w:eastAsia="ja-JP" w:bidi="fa-IR"/>
        </w:rPr>
      </w:pPr>
      <w:r w:rsidRPr="00F94942">
        <w:rPr>
          <w:rFonts w:eastAsia="Andale Sans UI" w:cs="Tahoma"/>
          <w:sz w:val="28"/>
          <w:szCs w:val="28"/>
          <w:lang w:eastAsia="ja-JP" w:bidi="fa-IR"/>
        </w:rPr>
        <w:softHyphen/>
        <w:t xml:space="preserve">- находиться в зоне доступа операторов сотовой связи и реагировать на каждый поступивший телефонный звонок ответственных дежурных </w:t>
      </w:r>
      <w:r w:rsidR="00F94942" w:rsidRPr="00F94942">
        <w:rPr>
          <w:rFonts w:eastAsia="Andale Sans UI" w:cs="Tahoma"/>
          <w:sz w:val="28"/>
          <w:szCs w:val="28"/>
          <w:lang w:eastAsia="ja-JP" w:bidi="fa-IR"/>
        </w:rPr>
        <w:t>Администрации кожууна и Администрации сельского поселения сумон Целинный</w:t>
      </w:r>
      <w:r w:rsidR="00F94942">
        <w:rPr>
          <w:rFonts w:eastAsia="Andale Sans UI" w:cs="Tahoma"/>
          <w:sz w:val="28"/>
          <w:szCs w:val="28"/>
          <w:lang w:eastAsia="ja-JP" w:bidi="fa-IR"/>
        </w:rPr>
        <w:t>;</w:t>
      </w:r>
    </w:p>
    <w:p w14:paraId="2B08A0CF" w14:textId="0DDA2169" w:rsidR="00F94942" w:rsidRPr="00EB5437" w:rsidRDefault="00F94942" w:rsidP="00C132F2">
      <w:pPr>
        <w:pStyle w:val="a3"/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 - организовать на основании данного постановления круглосуточные дежурства ответственных работников учреждений и организаций всех </w:t>
      </w:r>
      <w:r>
        <w:rPr>
          <w:rFonts w:eastAsia="Andale Sans UI" w:cs="Tahoma"/>
          <w:sz w:val="28"/>
          <w:szCs w:val="28"/>
          <w:lang w:eastAsia="ja-JP" w:bidi="fa-IR"/>
        </w:rPr>
        <w:lastRenderedPageBreak/>
        <w:t xml:space="preserve">форм собственности для оперативного круглосуточного взаимодействия со всеми структурными подразделениями кожууна. Предоставить график </w:t>
      </w:r>
      <w:r w:rsidRPr="00EB5437">
        <w:rPr>
          <w:rFonts w:eastAsia="Andale Sans UI" w:cs="Tahoma"/>
          <w:sz w:val="28"/>
          <w:szCs w:val="28"/>
          <w:lang w:eastAsia="ja-JP" w:bidi="fa-IR"/>
        </w:rPr>
        <w:t xml:space="preserve">дежурств в администрацию </w:t>
      </w:r>
      <w:r w:rsidR="00EB5437">
        <w:rPr>
          <w:rFonts w:eastAsia="Andale Sans UI" w:cs="Tahoma"/>
          <w:sz w:val="28"/>
          <w:szCs w:val="28"/>
          <w:lang w:eastAsia="ja-JP" w:bidi="fa-IR"/>
        </w:rPr>
        <w:t>сельского поселения сумон Целинный</w:t>
      </w:r>
      <w:r w:rsidRPr="00EB5437">
        <w:rPr>
          <w:rFonts w:eastAsia="Andale Sans UI" w:cs="Tahoma"/>
          <w:sz w:val="28"/>
          <w:szCs w:val="28"/>
          <w:lang w:eastAsia="ja-JP" w:bidi="fa-IR"/>
        </w:rPr>
        <w:t xml:space="preserve"> до 2</w:t>
      </w:r>
      <w:r w:rsidR="00EB5437">
        <w:rPr>
          <w:rFonts w:eastAsia="Andale Sans UI" w:cs="Tahoma"/>
          <w:sz w:val="28"/>
          <w:szCs w:val="28"/>
          <w:lang w:eastAsia="ja-JP" w:bidi="fa-IR"/>
        </w:rPr>
        <w:t>2</w:t>
      </w:r>
      <w:r w:rsidRPr="00EB5437">
        <w:rPr>
          <w:rFonts w:eastAsia="Andale Sans UI" w:cs="Tahoma"/>
          <w:sz w:val="28"/>
          <w:szCs w:val="28"/>
          <w:lang w:eastAsia="ja-JP" w:bidi="fa-IR"/>
        </w:rPr>
        <w:t xml:space="preserve"> декабря 2021 года.</w:t>
      </w:r>
    </w:p>
    <w:p w14:paraId="5D63698C" w14:textId="35774E3D" w:rsidR="00F94942" w:rsidRDefault="00F94942" w:rsidP="00C132F2">
      <w:pPr>
        <w:pStyle w:val="a3"/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 w:rsidRPr="00EB5437">
        <w:rPr>
          <w:rFonts w:eastAsia="Andale Sans UI" w:cs="Tahoma"/>
          <w:sz w:val="28"/>
          <w:szCs w:val="28"/>
          <w:lang w:eastAsia="ja-JP" w:bidi="fa-IR"/>
        </w:rPr>
        <w:t xml:space="preserve"> - докладывать об общей обстановке ежедневно в 09.00 и 18.00 часов ответственному дежурному </w:t>
      </w:r>
      <w:r w:rsidR="00EB5437">
        <w:rPr>
          <w:rFonts w:eastAsia="Andale Sans UI" w:cs="Tahoma"/>
          <w:sz w:val="28"/>
          <w:szCs w:val="28"/>
          <w:lang w:eastAsia="ja-JP" w:bidi="fa-IR"/>
        </w:rPr>
        <w:t>а</w:t>
      </w:r>
      <w:r w:rsidRPr="00EB5437">
        <w:rPr>
          <w:rFonts w:eastAsia="Andale Sans UI" w:cs="Tahoma"/>
          <w:sz w:val="28"/>
          <w:szCs w:val="28"/>
          <w:lang w:eastAsia="ja-JP" w:bidi="fa-IR"/>
        </w:rPr>
        <w:t xml:space="preserve">дминистрации </w:t>
      </w:r>
      <w:r w:rsidR="00EB5437" w:rsidRPr="00EB5437">
        <w:rPr>
          <w:rFonts w:eastAsia="Andale Sans UI" w:cs="Tahoma"/>
          <w:sz w:val="28"/>
          <w:szCs w:val="28"/>
          <w:lang w:eastAsia="ja-JP" w:bidi="fa-IR"/>
        </w:rPr>
        <w:t>сельского поселения сумон Целинный</w:t>
      </w:r>
      <w:r w:rsidRPr="00EB5437">
        <w:rPr>
          <w:rFonts w:eastAsia="Andale Sans UI" w:cs="Tahoma"/>
          <w:sz w:val="28"/>
          <w:szCs w:val="28"/>
          <w:lang w:eastAsia="ja-JP" w:bidi="fa-IR"/>
        </w:rPr>
        <w:t xml:space="preserve">, оперативному дежурному ЕДДС администрации </w:t>
      </w:r>
      <w:r w:rsidR="00EB5437" w:rsidRPr="00EB5437">
        <w:rPr>
          <w:rFonts w:eastAsia="Andale Sans UI" w:cs="Tahoma"/>
          <w:sz w:val="28"/>
          <w:szCs w:val="28"/>
          <w:lang w:eastAsia="ja-JP" w:bidi="fa-IR"/>
        </w:rPr>
        <w:t xml:space="preserve">кожууна по номеру телефона </w:t>
      </w:r>
      <w:r w:rsidRPr="00EB5437">
        <w:rPr>
          <w:rFonts w:eastAsia="Andale Sans UI" w:cs="Tahoma"/>
          <w:sz w:val="28"/>
          <w:szCs w:val="28"/>
          <w:lang w:eastAsia="ja-JP" w:bidi="fa-IR"/>
        </w:rPr>
        <w:t>– 8-923-388-3855</w:t>
      </w:r>
      <w:r w:rsidR="00EB5437" w:rsidRPr="00EB5437">
        <w:rPr>
          <w:rFonts w:eastAsia="Andale Sans UI" w:cs="Tahoma"/>
          <w:sz w:val="28"/>
          <w:szCs w:val="28"/>
          <w:lang w:eastAsia="ja-JP" w:bidi="fa-IR"/>
        </w:rPr>
        <w:t>, 9-10-08</w:t>
      </w:r>
      <w:r w:rsidRPr="00EB5437">
        <w:rPr>
          <w:rFonts w:eastAsia="Andale Sans UI" w:cs="Tahoma"/>
          <w:sz w:val="28"/>
          <w:szCs w:val="28"/>
          <w:lang w:eastAsia="ja-JP" w:bidi="fa-IR"/>
        </w:rPr>
        <w:t>.</w:t>
      </w:r>
      <w:r>
        <w:rPr>
          <w:rFonts w:eastAsia="Andale Sans UI" w:cs="Tahoma"/>
          <w:sz w:val="28"/>
          <w:szCs w:val="28"/>
          <w:lang w:eastAsia="ja-JP" w:bidi="fa-IR"/>
        </w:rPr>
        <w:t xml:space="preserve"> Об аварийных ситуациях и ЧП необходимо докладывать незамедлительно;</w:t>
      </w:r>
    </w:p>
    <w:p w14:paraId="45EF45A3" w14:textId="04C752D1" w:rsidR="00F94942" w:rsidRDefault="00F94942" w:rsidP="00C132F2">
      <w:pPr>
        <w:pStyle w:val="a3"/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 - организовать работу народных дружин в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сумоне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>. Для проведения рейдовых мероприятий неблагополучных семей</w:t>
      </w:r>
      <w:r w:rsidR="00C132F2">
        <w:rPr>
          <w:rFonts w:eastAsia="Andale Sans UI" w:cs="Tahoma"/>
          <w:sz w:val="28"/>
          <w:szCs w:val="28"/>
          <w:lang w:eastAsia="ja-JP" w:bidi="fa-IR"/>
        </w:rPr>
        <w:t xml:space="preserve">, граждан, злоупотребляющих спиртными напиткам, и ранее судимых граждан привлечь участковых уполномоченных пункта полиции МО МВД РФ «Кызылский», социальных педагогов, социальных работников </w:t>
      </w:r>
      <w:proofErr w:type="spellStart"/>
      <w:r w:rsidR="00C132F2">
        <w:rPr>
          <w:rFonts w:eastAsia="Andale Sans UI" w:cs="Tahoma"/>
          <w:sz w:val="28"/>
          <w:szCs w:val="28"/>
          <w:lang w:eastAsia="ja-JP" w:bidi="fa-IR"/>
        </w:rPr>
        <w:t>сумона</w:t>
      </w:r>
      <w:proofErr w:type="spellEnd"/>
      <w:r w:rsidR="00C132F2">
        <w:rPr>
          <w:rFonts w:eastAsia="Andale Sans UI" w:cs="Tahoma"/>
          <w:sz w:val="28"/>
          <w:szCs w:val="28"/>
          <w:lang w:eastAsia="ja-JP" w:bidi="fa-IR"/>
        </w:rPr>
        <w:t>;</w:t>
      </w:r>
    </w:p>
    <w:p w14:paraId="6DC0DBC3" w14:textId="457B4CA4" w:rsidR="00C132F2" w:rsidRDefault="00C132F2" w:rsidP="00EB5437">
      <w:pPr>
        <w:pStyle w:val="a3"/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 - организовать и провести профилактические рейды по выявлению фактов продажи спиртосодержащей продукции на территории сельского поселения сумон Целинный;</w:t>
      </w:r>
    </w:p>
    <w:p w14:paraId="26381662" w14:textId="52AA13FA" w:rsidR="00C132F2" w:rsidRDefault="00C132F2" w:rsidP="00EB5437">
      <w:pPr>
        <w:pStyle w:val="a3"/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 - взять на особый контроль семей, оказавшихся в трудной жизненной ситуации, лиц, злоупотребляющих алкоголем и т.д.</w:t>
      </w:r>
    </w:p>
    <w:p w14:paraId="61CD467E" w14:textId="4523E838" w:rsidR="00C132F2" w:rsidRDefault="00C132F2" w:rsidP="00EB5437">
      <w:pPr>
        <w:pStyle w:val="a3"/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 - осуществлять проведение корпоративных праздничных мероприятий в соответствующих помещениях при соблюдении санитарных условий и с заполняемостью 70% при наличии у посетителей </w:t>
      </w:r>
      <w:r>
        <w:rPr>
          <w:rFonts w:eastAsia="Andale Sans UI" w:cs="Tahoma"/>
          <w:sz w:val="28"/>
          <w:szCs w:val="28"/>
          <w:lang w:val="en-US" w:eastAsia="ja-JP" w:bidi="fa-IR"/>
        </w:rPr>
        <w:t>QR</w:t>
      </w:r>
      <w:r w:rsidRPr="00C132F2">
        <w:rPr>
          <w:rFonts w:eastAsia="Andale Sans UI" w:cs="Tahoma"/>
          <w:sz w:val="28"/>
          <w:szCs w:val="28"/>
          <w:lang w:eastAsia="ja-JP" w:bidi="fa-IR"/>
        </w:rPr>
        <w:t xml:space="preserve"> </w:t>
      </w:r>
      <w:r>
        <w:rPr>
          <w:rFonts w:eastAsia="Andale Sans UI" w:cs="Tahoma"/>
          <w:sz w:val="28"/>
          <w:szCs w:val="28"/>
          <w:lang w:eastAsia="ja-JP" w:bidi="fa-IR"/>
        </w:rPr>
        <w:t>кодов, обеспечив организацию круглосуточного дежурства, уведомив об этом заранее ответственного дежурного Администрации сельского поселения сумон Целинный о месте и времени проведения мероприятия.</w:t>
      </w:r>
    </w:p>
    <w:p w14:paraId="7BC05437" w14:textId="7F023F28" w:rsidR="00EB5437" w:rsidRPr="00EB5437" w:rsidRDefault="00EB5437" w:rsidP="00EB5437">
      <w:pPr>
        <w:pStyle w:val="a3"/>
        <w:tabs>
          <w:tab w:val="left" w:pos="567"/>
        </w:tabs>
        <w:spacing w:line="276" w:lineRule="auto"/>
        <w:ind w:left="708" w:firstLine="285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3. Контроль за исполнением данного постановления оставляю за собой.</w:t>
      </w:r>
    </w:p>
    <w:p w14:paraId="5B4E8BE0" w14:textId="77777777" w:rsidR="00F94942" w:rsidRPr="00F94942" w:rsidRDefault="00F94942" w:rsidP="00F94942">
      <w:pPr>
        <w:pStyle w:val="a3"/>
        <w:tabs>
          <w:tab w:val="left" w:pos="567"/>
        </w:tabs>
        <w:spacing w:line="276" w:lineRule="auto"/>
        <w:ind w:left="708" w:hanging="141"/>
        <w:jc w:val="both"/>
        <w:rPr>
          <w:rFonts w:eastAsia="Andale Sans UI" w:cs="Tahoma"/>
          <w:sz w:val="28"/>
          <w:szCs w:val="28"/>
          <w:lang w:eastAsia="ja-JP" w:bidi="fa-IR"/>
        </w:rPr>
      </w:pPr>
    </w:p>
    <w:p w14:paraId="6EB8AA2A" w14:textId="77777777" w:rsidR="005D2CF0" w:rsidRPr="00530E61" w:rsidRDefault="005D2CF0" w:rsidP="005D2CF0">
      <w:pPr>
        <w:tabs>
          <w:tab w:val="left" w:pos="1134"/>
        </w:tabs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</w:p>
    <w:p w14:paraId="3D6507B1" w14:textId="77777777" w:rsidR="005D2CF0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67E4E3A5" w14:textId="77777777" w:rsidR="005D2CF0" w:rsidRPr="00D95D0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52FE22AF" w14:textId="77777777" w:rsidR="005D2CF0" w:rsidRPr="00530E6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Председатель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администрации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сельского</w:t>
      </w:r>
      <w:proofErr w:type="spellEnd"/>
    </w:p>
    <w:p w14:paraId="65F18B80" w14:textId="22AB3642" w:rsidR="00B64B07" w:rsidRDefault="005D2CF0" w:rsidP="00EB5437">
      <w:pPr>
        <w:ind w:left="567" w:hanging="567"/>
        <w:jc w:val="both"/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сумон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Целинный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                                             </w:t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О.С. </w:t>
      </w:r>
      <w:proofErr w:type="spellStart"/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С</w:t>
      </w:r>
      <w:r w:rsidR="008244E9">
        <w:rPr>
          <w:rFonts w:ascii="Times New Roman" w:eastAsia="Andale Sans UI" w:hAnsi="Times New Roman" w:cs="Tahoma"/>
          <w:sz w:val="28"/>
          <w:szCs w:val="28"/>
          <w:lang w:eastAsia="ja-JP" w:bidi="fa-IR"/>
        </w:rPr>
        <w:t>аая</w:t>
      </w:r>
      <w:proofErr w:type="spellEnd"/>
    </w:p>
    <w:sectPr w:rsidR="00B64B0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B44B5" w14:textId="77777777" w:rsidR="008F2D29" w:rsidRDefault="008F2D29">
      <w:r>
        <w:separator/>
      </w:r>
    </w:p>
  </w:endnote>
  <w:endnote w:type="continuationSeparator" w:id="0">
    <w:p w14:paraId="3B79701F" w14:textId="77777777" w:rsidR="008F2D29" w:rsidRDefault="008F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DC356" w14:textId="77777777" w:rsidR="008F2D29" w:rsidRDefault="008F2D29">
      <w:r>
        <w:separator/>
      </w:r>
    </w:p>
  </w:footnote>
  <w:footnote w:type="continuationSeparator" w:id="0">
    <w:p w14:paraId="7DD57C04" w14:textId="77777777" w:rsidR="008F2D29" w:rsidRDefault="008F2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DF2B0" w14:textId="77777777" w:rsidR="008A52BF" w:rsidRDefault="008F2D29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44F95"/>
    <w:multiLevelType w:val="hybridMultilevel"/>
    <w:tmpl w:val="399A5096"/>
    <w:lvl w:ilvl="0" w:tplc="42701E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8A"/>
    <w:rsid w:val="005D2CF0"/>
    <w:rsid w:val="00804B8A"/>
    <w:rsid w:val="008244E9"/>
    <w:rsid w:val="008F2D29"/>
    <w:rsid w:val="00B64B07"/>
    <w:rsid w:val="00C132F2"/>
    <w:rsid w:val="00E04B36"/>
    <w:rsid w:val="00EB5437"/>
    <w:rsid w:val="00F9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4249"/>
  <w15:chartTrackingRefBased/>
  <w15:docId w15:val="{9B6CC67F-E0E2-4282-AF58-4F16553E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5D2CF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2CF0"/>
    <w:pPr>
      <w:widowControl/>
      <w:ind w:left="720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5D2CF0"/>
    <w:pPr>
      <w:tabs>
        <w:tab w:val="center" w:pos="4677"/>
        <w:tab w:val="right" w:pos="9355"/>
      </w:tabs>
    </w:pPr>
    <w:rPr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5D2CF0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Пользователь</cp:lastModifiedBy>
  <cp:revision>4</cp:revision>
  <cp:lastPrinted>2021-12-21T10:50:00Z</cp:lastPrinted>
  <dcterms:created xsi:type="dcterms:W3CDTF">2021-12-17T05:08:00Z</dcterms:created>
  <dcterms:modified xsi:type="dcterms:W3CDTF">2021-12-21T10:50:00Z</dcterms:modified>
</cp:coreProperties>
</file>