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4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E764C" w:rsidRPr="008976F1" w14:paraId="1AD5F75C" w14:textId="77777777" w:rsidTr="003D1674">
        <w:tc>
          <w:tcPr>
            <w:tcW w:w="9571" w:type="dxa"/>
          </w:tcPr>
          <w:p w14:paraId="54D6D4F6" w14:textId="77777777" w:rsidR="009E764C" w:rsidRPr="009E764C" w:rsidRDefault="009E764C" w:rsidP="003D1674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64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СООБЩЕНИЕ</w:t>
            </w:r>
          </w:p>
          <w:p w14:paraId="50B4B3B6" w14:textId="21C68761" w:rsidR="009E764C" w:rsidRPr="009E764C" w:rsidRDefault="009E764C" w:rsidP="003D1674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6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публичных слушаний по проекту </w:t>
            </w:r>
            <w:r w:rsidR="000700CE" w:rsidRPr="000700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Нормы и Правила благоустройства территории </w:t>
            </w:r>
            <w:proofErr w:type="spellStart"/>
            <w:r w:rsidR="000700CE" w:rsidRPr="000700CE">
              <w:rPr>
                <w:rFonts w:ascii="Times New Roman" w:hAnsi="Times New Roman" w:cs="Times New Roman"/>
                <w:b/>
                <w:sz w:val="24"/>
                <w:szCs w:val="24"/>
              </w:rPr>
              <w:t>сумона</w:t>
            </w:r>
            <w:proofErr w:type="spellEnd"/>
            <w:r w:rsidR="000700CE" w:rsidRPr="000700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1674">
              <w:rPr>
                <w:rFonts w:ascii="Times New Roman" w:hAnsi="Times New Roman" w:cs="Times New Roman"/>
                <w:b/>
                <w:sz w:val="24"/>
                <w:szCs w:val="24"/>
              </w:rPr>
              <w:t>Целинное</w:t>
            </w:r>
            <w:r w:rsidR="000700CE" w:rsidRPr="000700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Кызылского кожууна</w:t>
            </w:r>
          </w:p>
          <w:p w14:paraId="43FB4D6C" w14:textId="18CCB056" w:rsidR="009E764C" w:rsidRPr="009E764C" w:rsidRDefault="009E764C" w:rsidP="003D167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0700C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D1674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0CE">
              <w:rPr>
                <w:rFonts w:ascii="Times New Roman" w:hAnsi="Times New Roman" w:cs="Times New Roman"/>
                <w:sz w:val="24"/>
                <w:szCs w:val="24"/>
              </w:rPr>
              <w:t>Кызылского кожууна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Тыва сообщает о проведении Публичных слушаний по проекту </w:t>
            </w:r>
            <w:r w:rsidR="000700CE" w:rsidRPr="000700CE">
              <w:rPr>
                <w:rFonts w:ascii="Times New Roman" w:hAnsi="Times New Roman" w:cs="Times New Roman"/>
                <w:sz w:val="24"/>
                <w:szCs w:val="24"/>
              </w:rPr>
              <w:t xml:space="preserve">по Проекту Нормы и Правила благоустройства территории </w:t>
            </w:r>
            <w:proofErr w:type="spellStart"/>
            <w:r w:rsidR="000700CE" w:rsidRPr="000700CE"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  <w:r w:rsidR="000700CE" w:rsidRPr="00070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674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  <w:r w:rsidR="000700CE" w:rsidRPr="000700CE">
              <w:rPr>
                <w:rFonts w:ascii="Times New Roman" w:hAnsi="Times New Roman" w:cs="Times New Roman"/>
                <w:sz w:val="24"/>
                <w:szCs w:val="24"/>
              </w:rPr>
              <w:t xml:space="preserve"> Кызылского кожууна 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в целях выявления и </w:t>
            </w:r>
            <w:r w:rsidR="00B77788" w:rsidRPr="009E764C">
              <w:rPr>
                <w:rFonts w:ascii="Times New Roman" w:hAnsi="Times New Roman" w:cs="Times New Roman"/>
                <w:sz w:val="24"/>
                <w:szCs w:val="24"/>
              </w:rPr>
              <w:t>учета мнений и интересов жителей,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 и заинтересованных органов. Дата проведения Публичных слушаний </w:t>
            </w:r>
            <w:r w:rsidR="00BF2A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700C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700CE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A74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2A67">
              <w:rPr>
                <w:rFonts w:ascii="Times New Roman" w:hAnsi="Times New Roman" w:cs="Times New Roman"/>
                <w:sz w:val="24"/>
                <w:szCs w:val="24"/>
              </w:rPr>
              <w:t>г. в 15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:00 С документацией предварительно можно ознакомиться на официальном сайте </w:t>
            </w:r>
            <w:r w:rsidR="00821012">
              <w:rPr>
                <w:rFonts w:ascii="Times New Roman" w:hAnsi="Times New Roman" w:cs="Times New Roman"/>
                <w:sz w:val="24"/>
                <w:szCs w:val="24"/>
              </w:rPr>
              <w:t>Администрации сумон Целинное</w:t>
            </w:r>
            <w:r w:rsidR="002C7B07" w:rsidRPr="002C7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history="1">
              <w:r w:rsidR="002C7B07" w:rsidRPr="002C7B07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www</w:t>
              </w:r>
              <w:r w:rsidR="002C7B07" w:rsidRPr="002C7B07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</w:rPr>
                <w:t>.сумон-целинный.рф</w:t>
              </w:r>
            </w:hyperlink>
            <w:r w:rsidR="002C7B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C7B07"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МР Кызылского кожууна </w:t>
            </w:r>
            <w:hyperlink r:id="rId5" w:history="1">
              <w:r w:rsidRPr="002C7B07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</w:rPr>
                <w:t>www.kuzulsky.rtyva.ru</w:t>
              </w:r>
            </w:hyperlink>
            <w:r w:rsidR="00B77788">
              <w:rPr>
                <w:rFonts w:ascii="Times New Roman" w:hAnsi="Times New Roman" w:cs="Times New Roman"/>
                <w:sz w:val="24"/>
                <w:szCs w:val="24"/>
              </w:rPr>
              <w:t>, в разделе Архитектура и градостроительство</w:t>
            </w:r>
            <w:r w:rsidRPr="009E76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F7DC30D" w14:textId="77777777" w:rsidR="00B0056A" w:rsidRDefault="00B0056A">
      <w:bookmarkStart w:id="0" w:name="_GoBack"/>
      <w:bookmarkEnd w:id="0"/>
    </w:p>
    <w:sectPr w:rsidR="00B00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56A"/>
    <w:rsid w:val="000700CE"/>
    <w:rsid w:val="002C7B07"/>
    <w:rsid w:val="003D1674"/>
    <w:rsid w:val="005176AB"/>
    <w:rsid w:val="007A740E"/>
    <w:rsid w:val="00821012"/>
    <w:rsid w:val="009E764C"/>
    <w:rsid w:val="00AE132F"/>
    <w:rsid w:val="00B0056A"/>
    <w:rsid w:val="00B77788"/>
    <w:rsid w:val="00BF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014A"/>
  <w15:docId w15:val="{042488D8-8BF7-4B90-9923-1FEED74F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764C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2C7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uzulsky.rtyva.ru" TargetMode="External"/><Relationship Id="rId4" Type="http://schemas.openxmlformats.org/officeDocument/2006/relationships/hyperlink" Target="http://www.&#1089;&#1091;&#1084;&#1086;&#1085;-&#1094;&#1077;&#1083;&#1080;&#1085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User2020_145</dc:creator>
  <cp:keywords/>
  <dc:description/>
  <cp:lastModifiedBy>Пользователь</cp:lastModifiedBy>
  <cp:revision>9</cp:revision>
  <dcterms:created xsi:type="dcterms:W3CDTF">2021-12-03T04:36:00Z</dcterms:created>
  <dcterms:modified xsi:type="dcterms:W3CDTF">2022-09-19T08:36:00Z</dcterms:modified>
</cp:coreProperties>
</file>