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B009DA" w14:paraId="3360114F" w14:textId="77777777" w:rsidTr="001A0FCC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01857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0529F31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3CB1EF9F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114271EB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8FEF7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519CC85F" wp14:editId="06BFB6A3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A2539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5172A6DD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36785E1B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42BEF8EA" w14:textId="77777777" w:rsidR="00B009DA" w:rsidRDefault="00B009DA" w:rsidP="001A0FC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0784D78C" w14:textId="77777777" w:rsidR="00B009DA" w:rsidRDefault="00B009DA" w:rsidP="00B009DA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ab/>
      </w:r>
    </w:p>
    <w:p w14:paraId="0E4DD327" w14:textId="77777777" w:rsidR="00B009DA" w:rsidRDefault="00B009DA" w:rsidP="00B009D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5AAA48F9" w14:textId="77777777" w:rsidR="00B009DA" w:rsidRDefault="00B009DA" w:rsidP="00B009D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51BE4F13" w14:textId="77777777" w:rsidR="00B009DA" w:rsidRPr="00E955E8" w:rsidRDefault="00B009DA" w:rsidP="00B009D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0CEC64D8" w14:textId="77777777" w:rsidR="00B009DA" w:rsidRDefault="00B009DA" w:rsidP="00B009D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63E57D3F" w14:textId="77777777" w:rsidR="00B009DA" w:rsidRDefault="00B009DA" w:rsidP="00B00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14:paraId="7602BE5D" w14:textId="77777777" w:rsidR="00B009DA" w:rsidRPr="00E955E8" w:rsidRDefault="00B009DA" w:rsidP="00B009D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624DE5E0" w14:textId="77777777" w:rsidR="00B009DA" w:rsidRDefault="00B009DA" w:rsidP="00B00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6178B863" w14:textId="77777777" w:rsidR="00B009DA" w:rsidRDefault="00B009DA" w:rsidP="00B00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6F468B06" w14:textId="77777777" w:rsidR="00B009DA" w:rsidRPr="00E955E8" w:rsidRDefault="00B009DA" w:rsidP="00B009D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005055F3" w14:textId="50DE4ADF" w:rsidR="00B009DA" w:rsidRDefault="00B009DA" w:rsidP="00B009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315E0B">
        <w:rPr>
          <w:rFonts w:ascii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января 2022 года № </w:t>
      </w:r>
      <w:r w:rsidR="00315E0B">
        <w:rPr>
          <w:rFonts w:ascii="Times New Roman" w:hAnsi="Times New Roman" w:cs="Times New Roman"/>
          <w:b/>
          <w:bCs/>
          <w:sz w:val="28"/>
          <w:szCs w:val="28"/>
        </w:rPr>
        <w:t>1а</w:t>
      </w:r>
    </w:p>
    <w:p w14:paraId="24FE0CFE" w14:textId="77777777" w:rsidR="00B009DA" w:rsidRPr="00D31791" w:rsidRDefault="00B009DA" w:rsidP="00B009D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1452B37" w14:textId="77777777" w:rsidR="00B009DA" w:rsidRDefault="00B009DA" w:rsidP="00B009DA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«О создании и организации деятельности добровольной пожарной дружины и порядке ее взаимодействия с подразделениями ГПС Республики Тыва»</w:t>
      </w:r>
    </w:p>
    <w:p w14:paraId="1597B506" w14:textId="77777777" w:rsidR="00B009DA" w:rsidRDefault="00B009DA" w:rsidP="00B009DA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8086B10" w14:textId="77777777" w:rsidR="00B009DA" w:rsidRDefault="00B009DA" w:rsidP="00B009DA">
      <w:pPr>
        <w:spacing w:after="0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 xml:space="preserve">Во исполнение Федерального закона от 06 октября 2003 года № 131-ФЗ «Об общих принципах местного самоуправления в Российской Федерации» в области пожарной безопасности и Закона Республики Тыва «О пожарной безопасности в Республике Тыва» от 14 ноября 2002 года, а также в целях снижения последствий от пожаров, администрация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14:paraId="76003461" w14:textId="77777777" w:rsidR="00B009DA" w:rsidRDefault="00B009DA" w:rsidP="00B009DA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A85E8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00E658EA" w14:textId="77777777" w:rsidR="00B009DA" w:rsidRDefault="00B009DA" w:rsidP="00B009DA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Добровольную пожарную дружину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с.Целинный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FEDBD3C" w14:textId="77777777" w:rsidR="00B009DA" w:rsidRDefault="00B009DA" w:rsidP="00B009DA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добровольной пожарной охраны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с.Целинный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14:paraId="7E81716C" w14:textId="77777777" w:rsidR="00B009DA" w:rsidRDefault="00B009DA" w:rsidP="00B009DA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положение о деятельности добровольной пожарной дружины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14:paraId="46E944A4" w14:textId="77777777" w:rsidR="00B009DA" w:rsidRDefault="00B009DA" w:rsidP="00B009DA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председателя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</w:t>
      </w:r>
    </w:p>
    <w:p w14:paraId="7DFB284F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464BA6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0D6FA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3CD40D16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     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2E06DDC9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7724DC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CDF8A4" w14:textId="77777777" w:rsidR="00B009DA" w:rsidRDefault="00B009DA" w:rsidP="00B00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F67541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B009DA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№ 1</w:t>
      </w:r>
    </w:p>
    <w:p w14:paraId="474B8D78" w14:textId="53F30FAC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009DA">
        <w:rPr>
          <w:rFonts w:ascii="Times New Roman" w:hAnsi="Times New Roman" w:cs="Times New Roman"/>
          <w:b/>
          <w:bCs/>
          <w:sz w:val="24"/>
          <w:szCs w:val="24"/>
        </w:rPr>
        <w:t>УТВЕРЖДЕН</w:t>
      </w:r>
    </w:p>
    <w:p w14:paraId="2516DF37" w14:textId="7D02253B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009DA">
        <w:rPr>
          <w:rFonts w:ascii="Times New Roman" w:hAnsi="Times New Roman" w:cs="Times New Roman"/>
          <w:sz w:val="24"/>
          <w:szCs w:val="24"/>
        </w:rPr>
        <w:t xml:space="preserve">аспоряжением председателя </w:t>
      </w:r>
    </w:p>
    <w:p w14:paraId="70403C5D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009DA">
        <w:rPr>
          <w:rFonts w:ascii="Times New Roman" w:hAnsi="Times New Roman" w:cs="Times New Roman"/>
          <w:sz w:val="24"/>
          <w:szCs w:val="24"/>
        </w:rPr>
        <w:t xml:space="preserve">администрации сельского </w:t>
      </w:r>
    </w:p>
    <w:p w14:paraId="2EAD1F51" w14:textId="17FD3FA4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009DA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Pr="00B009DA"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 w:rsidRPr="00B009DA">
        <w:rPr>
          <w:rFonts w:ascii="Times New Roman" w:hAnsi="Times New Roman" w:cs="Times New Roman"/>
          <w:sz w:val="24"/>
          <w:szCs w:val="24"/>
        </w:rPr>
        <w:t xml:space="preserve"> Целинный</w:t>
      </w:r>
    </w:p>
    <w:p w14:paraId="697F482C" w14:textId="5EA6A4A5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009DA">
        <w:rPr>
          <w:rFonts w:ascii="Times New Roman" w:hAnsi="Times New Roman" w:cs="Times New Roman"/>
          <w:sz w:val="24"/>
          <w:szCs w:val="24"/>
        </w:rPr>
        <w:t>от __ января 2022г. № ___</w:t>
      </w:r>
    </w:p>
    <w:p w14:paraId="40F82509" w14:textId="77777777" w:rsidR="00B009DA" w:rsidRDefault="00B009DA" w:rsidP="00B0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C2693" w14:textId="3A073139" w:rsidR="00B009DA" w:rsidRDefault="00B009DA" w:rsidP="00B0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14:paraId="1990C340" w14:textId="77777777" w:rsidR="00B009DA" w:rsidRDefault="00B009DA" w:rsidP="00B0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ДОБРОВОЛЬНЫХ ДРУЖИНАХ </w:t>
      </w:r>
    </w:p>
    <w:p w14:paraId="619F2CAA" w14:textId="77777777" w:rsidR="00B009DA" w:rsidRDefault="00B009DA" w:rsidP="00B009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tbl>
      <w:tblPr>
        <w:tblStyle w:val="a4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1559"/>
        <w:gridCol w:w="1701"/>
        <w:gridCol w:w="1843"/>
        <w:gridCol w:w="1134"/>
        <w:gridCol w:w="1134"/>
        <w:gridCol w:w="1418"/>
      </w:tblGrid>
      <w:tr w:rsidR="00B009DA" w:rsidRPr="00D83372" w14:paraId="02511DD3" w14:textId="77777777" w:rsidTr="001A0FCC">
        <w:tc>
          <w:tcPr>
            <w:tcW w:w="425" w:type="dxa"/>
          </w:tcPr>
          <w:p w14:paraId="32815B5D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9" w:type="dxa"/>
          </w:tcPr>
          <w:p w14:paraId="279ABDF4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Ф.И.О. добровольного пожарного</w:t>
            </w:r>
          </w:p>
        </w:tc>
        <w:tc>
          <w:tcPr>
            <w:tcW w:w="1559" w:type="dxa"/>
          </w:tcPr>
          <w:p w14:paraId="7675F1D5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Конт.</w:t>
            </w:r>
          </w:p>
          <w:p w14:paraId="25CB816D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</w:tcPr>
          <w:p w14:paraId="0B30EE9E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Место жительства (регистрации) телефон</w:t>
            </w:r>
          </w:p>
        </w:tc>
        <w:tc>
          <w:tcPr>
            <w:tcW w:w="1843" w:type="dxa"/>
          </w:tcPr>
          <w:p w14:paraId="6F3EE9D4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134" w:type="dxa"/>
          </w:tcPr>
          <w:p w14:paraId="5B9D6053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Дата основание исключения в Реестр</w:t>
            </w:r>
          </w:p>
        </w:tc>
        <w:tc>
          <w:tcPr>
            <w:tcW w:w="1134" w:type="dxa"/>
          </w:tcPr>
          <w:p w14:paraId="3F854929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Дата основание исключения из Реестр</w:t>
            </w:r>
          </w:p>
        </w:tc>
        <w:tc>
          <w:tcPr>
            <w:tcW w:w="1418" w:type="dxa"/>
          </w:tcPr>
          <w:p w14:paraId="77549125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Ф.И.О. и подпись лица ответственного за ведение Реестра</w:t>
            </w:r>
          </w:p>
        </w:tc>
      </w:tr>
      <w:tr w:rsidR="00B009DA" w:rsidRPr="00D83372" w14:paraId="3AF1A45F" w14:textId="77777777" w:rsidTr="001A0FCC">
        <w:tc>
          <w:tcPr>
            <w:tcW w:w="425" w:type="dxa"/>
          </w:tcPr>
          <w:p w14:paraId="7CF1D1FC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6411A270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3919734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3626AAD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01A33EF3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EB2AA6B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740C946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B76784A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009DA" w:rsidRPr="00D83372" w14:paraId="1DA2F0B8" w14:textId="77777777" w:rsidTr="001A0FCC">
        <w:tc>
          <w:tcPr>
            <w:tcW w:w="425" w:type="dxa"/>
          </w:tcPr>
          <w:p w14:paraId="633BA328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01EF1CC9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Сувак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Айдыс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Аяс-оолович</w:t>
            </w:r>
            <w:proofErr w:type="spellEnd"/>
          </w:p>
        </w:tc>
        <w:tc>
          <w:tcPr>
            <w:tcW w:w="1559" w:type="dxa"/>
          </w:tcPr>
          <w:p w14:paraId="4D300A09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89235466665</w:t>
            </w:r>
          </w:p>
        </w:tc>
        <w:tc>
          <w:tcPr>
            <w:tcW w:w="1701" w:type="dxa"/>
          </w:tcPr>
          <w:p w14:paraId="46FDCBE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, ул. Новая, д. 39 кв. 2</w:t>
            </w:r>
          </w:p>
        </w:tc>
        <w:tc>
          <w:tcPr>
            <w:tcW w:w="1843" w:type="dxa"/>
          </w:tcPr>
          <w:p w14:paraId="1183EBC2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Председатель ДПД</w:t>
            </w:r>
          </w:p>
        </w:tc>
        <w:tc>
          <w:tcPr>
            <w:tcW w:w="1134" w:type="dxa"/>
          </w:tcPr>
          <w:p w14:paraId="0CF8239B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7AB8A4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0A426B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DA" w:rsidRPr="00D83372" w14:paraId="4A434C59" w14:textId="77777777" w:rsidTr="001A0FCC">
        <w:tc>
          <w:tcPr>
            <w:tcW w:w="425" w:type="dxa"/>
          </w:tcPr>
          <w:p w14:paraId="0EF98143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14E0A69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Николаевич </w:t>
            </w:r>
          </w:p>
        </w:tc>
        <w:tc>
          <w:tcPr>
            <w:tcW w:w="1559" w:type="dxa"/>
          </w:tcPr>
          <w:p w14:paraId="0963614C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89232686128</w:t>
            </w:r>
          </w:p>
        </w:tc>
        <w:tc>
          <w:tcPr>
            <w:tcW w:w="1701" w:type="dxa"/>
          </w:tcPr>
          <w:p w14:paraId="449858CE" w14:textId="77777777" w:rsidR="00B009DA" w:rsidRPr="00D83372" w:rsidRDefault="00B009DA" w:rsidP="001A0FCC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Чедер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, д. 4 кв. 1</w:t>
            </w:r>
          </w:p>
        </w:tc>
        <w:tc>
          <w:tcPr>
            <w:tcW w:w="1843" w:type="dxa"/>
          </w:tcPr>
          <w:p w14:paraId="2393B98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ЦСОШ разнорабочий</w:t>
            </w:r>
          </w:p>
        </w:tc>
        <w:tc>
          <w:tcPr>
            <w:tcW w:w="1134" w:type="dxa"/>
          </w:tcPr>
          <w:p w14:paraId="7540DF42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C1CCCE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DACEFB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DA" w:rsidRPr="00D83372" w14:paraId="0DBE5055" w14:textId="77777777" w:rsidTr="001A0FCC">
        <w:tc>
          <w:tcPr>
            <w:tcW w:w="425" w:type="dxa"/>
          </w:tcPr>
          <w:p w14:paraId="12D4D20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0989BB93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Эрес-оол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Демчик-оолович</w:t>
            </w:r>
            <w:proofErr w:type="spellEnd"/>
          </w:p>
        </w:tc>
        <w:tc>
          <w:tcPr>
            <w:tcW w:w="1559" w:type="dxa"/>
          </w:tcPr>
          <w:p w14:paraId="03ED9AE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89235463688</w:t>
            </w:r>
          </w:p>
        </w:tc>
        <w:tc>
          <w:tcPr>
            <w:tcW w:w="1701" w:type="dxa"/>
          </w:tcPr>
          <w:p w14:paraId="4D5C0846" w14:textId="77777777" w:rsidR="00B009DA" w:rsidRPr="00D83372" w:rsidRDefault="00B009DA" w:rsidP="001A0FCC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ул.О.Баяна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6,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EB65166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Ю.Сундуя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звукооператор</w:t>
            </w:r>
          </w:p>
        </w:tc>
        <w:tc>
          <w:tcPr>
            <w:tcW w:w="1134" w:type="dxa"/>
          </w:tcPr>
          <w:p w14:paraId="135DAC72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AD4498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2D310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DA" w:rsidRPr="00D83372" w14:paraId="3CA84629" w14:textId="77777777" w:rsidTr="001A0FCC">
        <w:tc>
          <w:tcPr>
            <w:tcW w:w="425" w:type="dxa"/>
          </w:tcPr>
          <w:p w14:paraId="591C733E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337DEB5D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Хертек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Аяс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Танды-оолович</w:t>
            </w:r>
            <w:proofErr w:type="spellEnd"/>
          </w:p>
        </w:tc>
        <w:tc>
          <w:tcPr>
            <w:tcW w:w="1559" w:type="dxa"/>
          </w:tcPr>
          <w:p w14:paraId="00BB2076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89235403691</w:t>
            </w:r>
          </w:p>
        </w:tc>
        <w:tc>
          <w:tcPr>
            <w:tcW w:w="1701" w:type="dxa"/>
          </w:tcPr>
          <w:p w14:paraId="25D901E5" w14:textId="77777777" w:rsidR="00B009DA" w:rsidRPr="00D83372" w:rsidRDefault="00B009DA" w:rsidP="001A0FCC">
            <w:pPr>
              <w:rPr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, ул. Новая, д.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 1</w:t>
            </w:r>
          </w:p>
        </w:tc>
        <w:tc>
          <w:tcPr>
            <w:tcW w:w="1843" w:type="dxa"/>
          </w:tcPr>
          <w:p w14:paraId="112A7C6C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М-Б.Д.  кочегар</w:t>
            </w:r>
          </w:p>
        </w:tc>
        <w:tc>
          <w:tcPr>
            <w:tcW w:w="1134" w:type="dxa"/>
          </w:tcPr>
          <w:p w14:paraId="25F3EC21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B66241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E4128C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DA" w:rsidRPr="00D83372" w14:paraId="7D579AD7" w14:textId="77777777" w:rsidTr="001A0FCC">
        <w:tc>
          <w:tcPr>
            <w:tcW w:w="425" w:type="dxa"/>
          </w:tcPr>
          <w:p w14:paraId="1E98650E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57699743" w14:textId="782994DD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Чингиз Артурович</w:t>
            </w:r>
          </w:p>
        </w:tc>
        <w:tc>
          <w:tcPr>
            <w:tcW w:w="1559" w:type="dxa"/>
          </w:tcPr>
          <w:p w14:paraId="08DCC2A1" w14:textId="6EB24E1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8996095662</w:t>
            </w:r>
          </w:p>
        </w:tc>
        <w:tc>
          <w:tcPr>
            <w:tcW w:w="1701" w:type="dxa"/>
          </w:tcPr>
          <w:p w14:paraId="18235370" w14:textId="00A81834" w:rsidR="00B009DA" w:rsidRPr="00D83372" w:rsidRDefault="00B009DA" w:rsidP="001A0FCC">
            <w:pPr>
              <w:rPr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 2</w:t>
            </w:r>
          </w:p>
        </w:tc>
        <w:tc>
          <w:tcPr>
            <w:tcW w:w="1843" w:type="dxa"/>
          </w:tcPr>
          <w:p w14:paraId="1E44A4F7" w14:textId="24E20EA2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Целинный водитель</w:t>
            </w:r>
          </w:p>
        </w:tc>
        <w:tc>
          <w:tcPr>
            <w:tcW w:w="1134" w:type="dxa"/>
          </w:tcPr>
          <w:p w14:paraId="4A7950D3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1E983A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C2C049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DA" w:rsidRPr="00D83372" w14:paraId="75FA9608" w14:textId="77777777" w:rsidTr="001A0FCC">
        <w:tc>
          <w:tcPr>
            <w:tcW w:w="425" w:type="dxa"/>
          </w:tcPr>
          <w:p w14:paraId="24DC20A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14:paraId="2BDD1B35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Сотпа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Амур Валерьевич</w:t>
            </w:r>
          </w:p>
        </w:tc>
        <w:tc>
          <w:tcPr>
            <w:tcW w:w="1559" w:type="dxa"/>
          </w:tcPr>
          <w:p w14:paraId="5C697BBF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89235559311</w:t>
            </w:r>
          </w:p>
        </w:tc>
        <w:tc>
          <w:tcPr>
            <w:tcW w:w="1701" w:type="dxa"/>
          </w:tcPr>
          <w:p w14:paraId="55BD30C4" w14:textId="77777777" w:rsidR="00B009DA" w:rsidRPr="00D83372" w:rsidRDefault="00B009DA" w:rsidP="001A0FCC">
            <w:pPr>
              <w:rPr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, ул. Новая, д.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 2</w:t>
            </w:r>
          </w:p>
        </w:tc>
        <w:tc>
          <w:tcPr>
            <w:tcW w:w="1843" w:type="dxa"/>
          </w:tcPr>
          <w:p w14:paraId="5604BBFF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«Солнышко» сторож</w:t>
            </w:r>
          </w:p>
        </w:tc>
        <w:tc>
          <w:tcPr>
            <w:tcW w:w="1134" w:type="dxa"/>
          </w:tcPr>
          <w:p w14:paraId="0EAD1BF4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160BDA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D1641D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DA" w:rsidRPr="00D83372" w14:paraId="15D9617A" w14:textId="77777777" w:rsidTr="001A0FCC">
        <w:tc>
          <w:tcPr>
            <w:tcW w:w="11483" w:type="dxa"/>
            <w:gridSpan w:val="8"/>
          </w:tcPr>
          <w:p w14:paraId="295AA785" w14:textId="77777777" w:rsidR="00B009DA" w:rsidRPr="00D83372" w:rsidRDefault="00B009DA" w:rsidP="001A0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B009DA" w:rsidRPr="00D83372" w14:paraId="0E0938E7" w14:textId="77777777" w:rsidTr="001A0FCC">
        <w:tc>
          <w:tcPr>
            <w:tcW w:w="425" w:type="dxa"/>
          </w:tcPr>
          <w:p w14:paraId="4F7D35B9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1182E116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Дарый-оолович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501CB87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E9DF46" w14:textId="77777777" w:rsidR="00B009DA" w:rsidRPr="00D83372" w:rsidRDefault="00B009DA" w:rsidP="001A0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с.Целинное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ул.Чедер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д.23, кв.2 </w:t>
            </w:r>
          </w:p>
        </w:tc>
        <w:tc>
          <w:tcPr>
            <w:tcW w:w="1843" w:type="dxa"/>
          </w:tcPr>
          <w:p w14:paraId="7727431D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Врачебная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амбулатория  кочегар</w:t>
            </w:r>
            <w:proofErr w:type="gramEnd"/>
          </w:p>
        </w:tc>
        <w:tc>
          <w:tcPr>
            <w:tcW w:w="1134" w:type="dxa"/>
          </w:tcPr>
          <w:p w14:paraId="3846A2B3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DC8DEA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3CF82B" w14:textId="77777777" w:rsidR="00B009DA" w:rsidRPr="00D83372" w:rsidRDefault="00B009DA" w:rsidP="001A0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774C1D" w14:textId="77777777" w:rsidR="00B009DA" w:rsidRDefault="00B009DA" w:rsidP="00B009D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4CAFAF47" w14:textId="0F7626C5" w:rsidR="00B009DA" w:rsidRDefault="00B009DA" w:rsidP="00B009DA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3"/>
          <w:sz w:val="28"/>
          <w:szCs w:val="28"/>
          <w:lang w:bidi="hi-IN"/>
        </w:rPr>
      </w:pPr>
      <w:r w:rsidRPr="00B009DA">
        <w:rPr>
          <w:rFonts w:ascii="Times New Roman" w:eastAsia="Times New Roman" w:hAnsi="Times New Roman" w:cs="Times New Roman"/>
          <w:i/>
          <w:iCs/>
          <w:kern w:val="3"/>
          <w:sz w:val="28"/>
          <w:szCs w:val="28"/>
          <w:lang w:bidi="hi-IN"/>
        </w:rPr>
        <w:t>Приложение № 2</w:t>
      </w:r>
    </w:p>
    <w:p w14:paraId="0CBFFA16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009DA">
        <w:rPr>
          <w:rFonts w:ascii="Times New Roman" w:hAnsi="Times New Roman" w:cs="Times New Roman"/>
          <w:b/>
          <w:bCs/>
          <w:sz w:val="24"/>
          <w:szCs w:val="24"/>
        </w:rPr>
        <w:t>УТВЕРЖДЕН</w:t>
      </w:r>
    </w:p>
    <w:p w14:paraId="3BE9D477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009DA">
        <w:rPr>
          <w:rFonts w:ascii="Times New Roman" w:hAnsi="Times New Roman" w:cs="Times New Roman"/>
          <w:sz w:val="24"/>
          <w:szCs w:val="24"/>
        </w:rPr>
        <w:t xml:space="preserve">аспоряжением председателя </w:t>
      </w:r>
    </w:p>
    <w:p w14:paraId="1488B518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009DA">
        <w:rPr>
          <w:rFonts w:ascii="Times New Roman" w:hAnsi="Times New Roman" w:cs="Times New Roman"/>
          <w:sz w:val="24"/>
          <w:szCs w:val="24"/>
        </w:rPr>
        <w:t xml:space="preserve">администрации сельского </w:t>
      </w:r>
    </w:p>
    <w:p w14:paraId="5B9827B8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009DA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Pr="00B009DA"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 w:rsidRPr="00B009DA">
        <w:rPr>
          <w:rFonts w:ascii="Times New Roman" w:hAnsi="Times New Roman" w:cs="Times New Roman"/>
          <w:sz w:val="24"/>
          <w:szCs w:val="24"/>
        </w:rPr>
        <w:t xml:space="preserve"> Целинный</w:t>
      </w:r>
    </w:p>
    <w:p w14:paraId="77389B0D" w14:textId="77777777" w:rsidR="00B009DA" w:rsidRPr="00B009DA" w:rsidRDefault="00B009DA" w:rsidP="00B009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009DA">
        <w:rPr>
          <w:rFonts w:ascii="Times New Roman" w:hAnsi="Times New Roman" w:cs="Times New Roman"/>
          <w:sz w:val="24"/>
          <w:szCs w:val="24"/>
        </w:rPr>
        <w:t>от __ января 2022г. № ___</w:t>
      </w:r>
    </w:p>
    <w:p w14:paraId="0AE42038" w14:textId="77777777" w:rsidR="00B009DA" w:rsidRPr="00D31791" w:rsidRDefault="00B009DA" w:rsidP="00B009D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6CB4CD9F" w14:textId="77777777" w:rsidR="00B009DA" w:rsidRPr="005274E8" w:rsidRDefault="00B009DA" w:rsidP="00B009DA">
      <w:pPr>
        <w:keepNext/>
        <w:suppressAutoHyphens/>
        <w:autoSpaceDN w:val="0"/>
        <w:spacing w:before="240" w:after="60" w:line="240" w:lineRule="auto"/>
        <w:jc w:val="center"/>
        <w:textAlignment w:val="baseline"/>
        <w:rPr>
          <w:rFonts w:ascii="Times New Roman" w:eastAsia="Times New Roman" w:hAnsi="Times New Roman" w:cs="Arial"/>
          <w:b/>
          <w:bCs/>
          <w:iCs/>
          <w:kern w:val="3"/>
          <w:sz w:val="24"/>
          <w:szCs w:val="24"/>
          <w:lang w:bidi="hi-IN"/>
        </w:rPr>
      </w:pPr>
      <w:r w:rsidRPr="005274E8">
        <w:rPr>
          <w:rFonts w:ascii="Times New Roman" w:eastAsia="Times New Roman" w:hAnsi="Times New Roman" w:cs="Arial"/>
          <w:b/>
          <w:bCs/>
          <w:iCs/>
          <w:kern w:val="3"/>
          <w:sz w:val="24"/>
          <w:szCs w:val="24"/>
          <w:lang w:bidi="hi-IN"/>
        </w:rPr>
        <w:t>Положение</w:t>
      </w:r>
    </w:p>
    <w:p w14:paraId="6F413F53" w14:textId="77777777" w:rsidR="00B009DA" w:rsidRPr="00D31791" w:rsidRDefault="00B009DA" w:rsidP="00B009D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 xml:space="preserve">о деятельности добровольной пожарной дружины </w:t>
      </w:r>
      <w:proofErr w:type="spellStart"/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сумон</w:t>
      </w:r>
      <w:proofErr w:type="spellEnd"/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 xml:space="preserve"> Целинный</w:t>
      </w:r>
    </w:p>
    <w:p w14:paraId="35274904" w14:textId="77777777" w:rsidR="00B009DA" w:rsidRPr="00D31791" w:rsidRDefault="00B009DA" w:rsidP="00B009D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</w:p>
    <w:p w14:paraId="3F28EDA7" w14:textId="77777777" w:rsidR="00B009DA" w:rsidRPr="00D31791" w:rsidRDefault="00B009DA" w:rsidP="00B009D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1. Общие положения.</w:t>
      </w:r>
    </w:p>
    <w:p w14:paraId="2031F949" w14:textId="77777777" w:rsidR="00B009DA" w:rsidRPr="00D31791" w:rsidRDefault="00B009DA" w:rsidP="00B009D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</w:p>
    <w:p w14:paraId="3835224A" w14:textId="4A9C2BBD" w:rsidR="00B009DA" w:rsidRPr="00D31791" w:rsidRDefault="00B009DA" w:rsidP="00B009D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Настоящее Положение определяет общие требования к организации деятельности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добровольной пожарной дружины с. Целинный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69713045" w14:textId="77777777" w:rsidR="00B009DA" w:rsidRPr="00D31791" w:rsidRDefault="00B009DA" w:rsidP="00B009DA">
      <w:pPr>
        <w:widowControl w:val="0"/>
        <w:numPr>
          <w:ilvl w:val="1"/>
          <w:numId w:val="2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 своей деятельности добровольная пожарная дружина руководствуется Конституцией Российской Федерации, Федеральными законами, указами Президента Российской Федерации, законами и иными нормативными правовыми актами органов государственной власти Республики Тыва, органов местного самоуправления и настоящим Положением.</w:t>
      </w:r>
    </w:p>
    <w:p w14:paraId="3655BA88" w14:textId="77777777" w:rsidR="00B009DA" w:rsidRPr="006365B7" w:rsidRDefault="00B009DA" w:rsidP="00B009DA">
      <w:pPr>
        <w:widowControl w:val="0"/>
        <w:numPr>
          <w:ilvl w:val="1"/>
          <w:numId w:val="2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Подразделения добровольной пожарной дружины входят в состав пожарной охраны на соответствующей территории. Привлечение их к тушению пожаров осуществляется на основании утвержденных п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ланов привлечения сил и средств,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 порядке, предусмотренном действующим законодательством.</w:t>
      </w:r>
    </w:p>
    <w:p w14:paraId="11E1C9BA" w14:textId="77777777" w:rsidR="00B009DA" w:rsidRPr="00D31791" w:rsidRDefault="00B009DA" w:rsidP="00B009DA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Организация деятельности добровольной пожарной дружины</w:t>
      </w:r>
    </w:p>
    <w:p w14:paraId="1E04A1A4" w14:textId="77777777" w:rsidR="00B009DA" w:rsidRPr="00D31791" w:rsidRDefault="00B009DA" w:rsidP="00B009DA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2.1. Подразделение организует деятельность в соответствии с действующим законодательством и настоящим положением, согласованным с федеральной противопожарной службой Республики Тыва (далее ФПС).</w:t>
      </w:r>
    </w:p>
    <w:p w14:paraId="32B9C57B" w14:textId="77777777" w:rsidR="00B009DA" w:rsidRPr="00D31791" w:rsidRDefault="00B009DA" w:rsidP="00B009DA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2.2. Структура, штаты и техническая оснащенность муниципальных подразделений пожарной дружины определяются органами местных самоуправлений из расчета:  </w:t>
      </w:r>
    </w:p>
    <w:p w14:paraId="1BD9BC4E" w14:textId="77777777" w:rsidR="00B009DA" w:rsidRPr="00D31791" w:rsidRDefault="00B009DA" w:rsidP="00B009DA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-    подразделения добровольной пожарной дружины создаются в населенных пунктах, расположенных на расстоянии далее 12 километров от мест дислокации подразделений ФПС;</w:t>
      </w:r>
    </w:p>
    <w:p w14:paraId="0B19ADCB" w14:textId="6446CB7F" w:rsidR="00B009DA" w:rsidRPr="00D31791" w:rsidRDefault="00B009DA" w:rsidP="00B009DA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-    в создаваемых подразделениях организуется дежурство личного состава с использованием пожарной либо приспособленной для целей пожаротушения техники;</w:t>
      </w:r>
    </w:p>
    <w:p w14:paraId="732CF3B9" w14:textId="77777777" w:rsidR="00B009DA" w:rsidRPr="00D31791" w:rsidRDefault="00B009DA" w:rsidP="00B009DA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- зона деятельности подразделений добровольной пожарной дружины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с.Целинный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по организации пожаротушения   определяется в радиусе 12 километров  </w:t>
      </w:r>
    </w:p>
    <w:p w14:paraId="1E8EFC24" w14:textId="77777777" w:rsidR="00B009DA" w:rsidRPr="006365B7" w:rsidRDefault="00B009DA" w:rsidP="00B009DA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-     численность добровольной пожарной дружины с. Целинный с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оставляет не менее 10 человек.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</w:p>
    <w:p w14:paraId="6E6BB556" w14:textId="77777777" w:rsidR="00B009DA" w:rsidRPr="00D31791" w:rsidRDefault="00B009DA" w:rsidP="00B009DA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Основные задачи.</w:t>
      </w:r>
    </w:p>
    <w:p w14:paraId="3518904A" w14:textId="77777777" w:rsidR="00B009DA" w:rsidRPr="00D31791" w:rsidRDefault="00B009DA" w:rsidP="00B009D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</w:p>
    <w:p w14:paraId="0A643E07" w14:textId="77777777" w:rsidR="00B009DA" w:rsidRPr="00D31791" w:rsidRDefault="00B009DA" w:rsidP="00B009DA">
      <w:pPr>
        <w:widowControl w:val="0"/>
        <w:numPr>
          <w:ilvl w:val="1"/>
          <w:numId w:val="3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На добровольную пожарную дружину возлагается задача по предотвращению пожаров, спасению людей и имущества от пожаров, являющаяся частью комплекса мероприятий по организации пожаротушения.</w:t>
      </w:r>
    </w:p>
    <w:p w14:paraId="42AC4F89" w14:textId="77777777" w:rsidR="00B009DA" w:rsidRPr="00D31791" w:rsidRDefault="00B009DA" w:rsidP="00B009DA">
      <w:pPr>
        <w:widowControl w:val="0"/>
        <w:numPr>
          <w:ilvl w:val="1"/>
          <w:numId w:val="3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Организация тушения пожаров регламентируется Боевым уставом пожарной охраны и другими документами, утвержденными в установленном порядке.</w:t>
      </w:r>
    </w:p>
    <w:p w14:paraId="67740F10" w14:textId="77777777" w:rsidR="00B009DA" w:rsidRPr="00D31791" w:rsidRDefault="00B009DA" w:rsidP="00B009DA">
      <w:pPr>
        <w:widowControl w:val="0"/>
        <w:numPr>
          <w:ilvl w:val="1"/>
          <w:numId w:val="3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Для решения возложенных на пожарную дружину задач разрабатываются необходимые документы, в том числе:</w:t>
      </w:r>
    </w:p>
    <w:p w14:paraId="6A72BFE9" w14:textId="77777777" w:rsidR="00B009DA" w:rsidRPr="00D31791" w:rsidRDefault="00B009DA" w:rsidP="00B009DA">
      <w:pPr>
        <w:widowControl w:val="0"/>
        <w:numPr>
          <w:ilvl w:val="0"/>
          <w:numId w:val="4"/>
        </w:numPr>
        <w:tabs>
          <w:tab w:val="left" w:pos="-297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должностные инструкции;</w:t>
      </w:r>
    </w:p>
    <w:p w14:paraId="4F394B73" w14:textId="77777777" w:rsidR="00B009DA" w:rsidRPr="00D31791" w:rsidRDefault="00B009DA" w:rsidP="00B009DA">
      <w:pPr>
        <w:widowControl w:val="0"/>
        <w:numPr>
          <w:ilvl w:val="0"/>
          <w:numId w:val="4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программа и расписания занятий по последующей подготовке членов добровольной пожарной дружины;</w:t>
      </w:r>
    </w:p>
    <w:p w14:paraId="641053A4" w14:textId="77777777" w:rsidR="00B009DA" w:rsidRPr="00D31791" w:rsidRDefault="00B009DA" w:rsidP="00B009DA">
      <w:pPr>
        <w:widowControl w:val="0"/>
        <w:numPr>
          <w:ilvl w:val="0"/>
          <w:numId w:val="4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lastRenderedPageBreak/>
        <w:t>копии документов предварительного планирования боевых действий по тушению пожаров (оперативные планы, карточки пожаротушения), находящиеся в ФПС (ПЧ) района.</w:t>
      </w:r>
    </w:p>
    <w:p w14:paraId="6165A4C0" w14:textId="77777777" w:rsidR="00B009DA" w:rsidRPr="00D31791" w:rsidRDefault="00B009DA" w:rsidP="00B009D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Перечисленные и иные документы, регламентирующие организацию деятельности подразделения, разрабатываются применительно к нормативным актам ФПС.</w:t>
      </w:r>
    </w:p>
    <w:p w14:paraId="136E425A" w14:textId="77777777" w:rsidR="00B009DA" w:rsidRPr="00D31791" w:rsidRDefault="00B009DA" w:rsidP="00B009D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07F4400E" w14:textId="77777777" w:rsidR="00B009DA" w:rsidRPr="00D31791" w:rsidRDefault="00B009DA" w:rsidP="00B009DA">
      <w:pPr>
        <w:widowControl w:val="0"/>
        <w:numPr>
          <w:ilvl w:val="0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Требования к работникам муниципальной пожарной дружины.</w:t>
      </w:r>
    </w:p>
    <w:p w14:paraId="404A05E5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На работников добровольной пожарной дружины распространяется законодательство о труде, государственное социальное страхование.</w:t>
      </w:r>
    </w:p>
    <w:p w14:paraId="72D0ED7E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Работники муниципальной пожарной дружины должен иметь соответствующую подготовку для допуска к тушению пожаров.</w:t>
      </w:r>
    </w:p>
    <w:p w14:paraId="5433E9AB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Работники добровольной пожарной дружины, не прошедшие первоначальное обучение, к самостоятельной работе не допускаются.</w:t>
      </w:r>
    </w:p>
    <w:p w14:paraId="6698185D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Последующая подготовка работников добровольной пожарной дружины осуществляется руководителем подразделения добровольной пожарной дружины. В ходе последующей подготовки работники должны изучить документы, регламентирующие организацию пожаротушения, а также пожарную опасность объектов, расположенных на охраняемой территории и правила по охране труда.</w:t>
      </w:r>
    </w:p>
    <w:p w14:paraId="73EBA06B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Программа последующей подготовки согласовывается с начальником ПЧ-8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 должна предусматривать проведение теоретических и практических занятий.</w:t>
      </w:r>
    </w:p>
    <w:p w14:paraId="317613A5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Руководитель подразделения добровольной пожарной дружины должен проходить стажировку в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Кызылском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подразделении ФПС с периодичностью не реже одного раза в три года.</w:t>
      </w:r>
    </w:p>
    <w:p w14:paraId="19DC74A4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Работники добровольной пожарной дружины, выполняющие работы по эксплу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атации пожарных машин и средств,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связи, должны иметь соответствующую квалификацию.</w:t>
      </w:r>
    </w:p>
    <w:p w14:paraId="397366EF" w14:textId="77777777" w:rsidR="00B009DA" w:rsidRPr="00D31791" w:rsidRDefault="00B009DA" w:rsidP="00B009D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1B40B0E0" w14:textId="77777777" w:rsidR="00B009DA" w:rsidRPr="00D31791" w:rsidRDefault="00B009DA" w:rsidP="00B009DA">
      <w:pPr>
        <w:widowControl w:val="0"/>
        <w:numPr>
          <w:ilvl w:val="0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Полномочия начальника добровольной пожарной дружины</w:t>
      </w:r>
    </w:p>
    <w:p w14:paraId="1BCE30E2" w14:textId="77777777" w:rsidR="00B009DA" w:rsidRPr="00D31791" w:rsidRDefault="00B009DA" w:rsidP="00B009DA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03607B9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Руководство деятельностью добровольной пожарной дружины осуществляется начальником подразделения.</w:t>
      </w:r>
    </w:p>
    <w:p w14:paraId="43D311D5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Начальник ДПД назначается органом местного самоуправления и работает во взаимодействии с подразделением ФПС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135FF91D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Начальник ДПД несет ответственность за организацию оперативно-служебной деятельности подразделения.</w:t>
      </w:r>
    </w:p>
    <w:p w14:paraId="63E4941E" w14:textId="0AF9BF2D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Организует взаимодействие со службами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 ФПС по вопросам организации тушения пожаров.  </w:t>
      </w:r>
    </w:p>
    <w:p w14:paraId="531320C8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Обеспечивает подбор и расстановку кадров пожарной дружины, их профессиональную подготовку, соблюдение законности и дисциплины.</w:t>
      </w:r>
    </w:p>
    <w:p w14:paraId="1FDD895A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Применяет поощрения и налагает дисциплинарные взыскания на работников добровольной пожарной дружины с. Целинный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10EAFC5E" w14:textId="2A27D460" w:rsidR="00B009DA" w:rsidRPr="00D31791" w:rsidRDefault="00B009DA" w:rsidP="00B009DA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      5.7.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На основании нормативов и лимитов штатной численности, вносит в органы местного самоуправления предложения по изменению штатов добровольной пожарной дружины.</w:t>
      </w:r>
    </w:p>
    <w:p w14:paraId="21E05E3E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Информирует органы местного самоуправления о состоянии исправности противоп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ожарного водоснабжения, средств,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связи и автотранспортных сообщений.</w:t>
      </w:r>
    </w:p>
    <w:p w14:paraId="378C3DED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Занимается вопросами финансово-хозяйственной деятельности добровольной пожарной дружины в объеме выделенного финансирования.</w:t>
      </w:r>
    </w:p>
    <w:p w14:paraId="1A3078ED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Выезжает на пожары, места аварий и, в соответствии с требованиями боевого устава пожарной охраны, руководит тушением пожаров.</w:t>
      </w:r>
    </w:p>
    <w:p w14:paraId="509BEF0B" w14:textId="77777777" w:rsidR="00B009DA" w:rsidRPr="00D31791" w:rsidRDefault="00B009DA" w:rsidP="00B009DA">
      <w:pPr>
        <w:widowControl w:val="0"/>
        <w:numPr>
          <w:ilvl w:val="1"/>
          <w:numId w:val="6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Обеспечивает содержание в постоянной готовности технику и пожарно-техническое вооружение.</w:t>
      </w:r>
    </w:p>
    <w:p w14:paraId="092E55C3" w14:textId="77777777" w:rsidR="00B009DA" w:rsidRDefault="00B009DA" w:rsidP="00B009DA"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Организует и ведет прием граждан, рассматривает предложения, заявления, жалобы по вопросам, отнесенным к его компетенции.</w:t>
      </w:r>
    </w:p>
    <w:p w14:paraId="6FD4B927" w14:textId="77777777" w:rsidR="00850772" w:rsidRDefault="00850772"/>
    <w:sectPr w:rsidR="00850772" w:rsidSect="00B009D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0"/>
    <w:lvlOverride w:ilvl="0">
      <w:startOverride w:val="3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42"/>
    <w:rsid w:val="00315E0B"/>
    <w:rsid w:val="00850772"/>
    <w:rsid w:val="00B009DA"/>
    <w:rsid w:val="00CF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5C5F"/>
  <w15:chartTrackingRefBased/>
  <w15:docId w15:val="{DEEE071E-EACB-4192-8708-C4328621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9D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B009DA"/>
    <w:pPr>
      <w:numPr>
        <w:numId w:val="7"/>
      </w:numPr>
    </w:pPr>
  </w:style>
  <w:style w:type="paragraph" w:styleId="a3">
    <w:name w:val="List Paragraph"/>
    <w:basedOn w:val="a"/>
    <w:uiPriority w:val="34"/>
    <w:qFormat/>
    <w:rsid w:val="00B009DA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B00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B009DA"/>
    <w:pPr>
      <w:numPr>
        <w:numId w:val="2"/>
      </w:numPr>
    </w:pPr>
  </w:style>
  <w:style w:type="numbering" w:customStyle="1" w:styleId="WW8Num37">
    <w:name w:val="WW8Num37"/>
    <w:basedOn w:val="a2"/>
    <w:rsid w:val="00B009DA"/>
    <w:pPr>
      <w:numPr>
        <w:numId w:val="3"/>
      </w:numPr>
    </w:pPr>
  </w:style>
  <w:style w:type="numbering" w:customStyle="1" w:styleId="WW8Num74">
    <w:name w:val="WW8Num74"/>
    <w:basedOn w:val="a2"/>
    <w:rsid w:val="00B009DA"/>
    <w:pPr>
      <w:numPr>
        <w:numId w:val="4"/>
      </w:numPr>
    </w:pPr>
  </w:style>
  <w:style w:type="paragraph" w:styleId="a5">
    <w:name w:val="Balloon Text"/>
    <w:basedOn w:val="a"/>
    <w:link w:val="a6"/>
    <w:uiPriority w:val="99"/>
    <w:semiHidden/>
    <w:unhideWhenUsed/>
    <w:rsid w:val="00B00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09D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cp:lastPrinted>2022-02-24T05:02:00Z</cp:lastPrinted>
  <dcterms:created xsi:type="dcterms:W3CDTF">2022-02-24T04:57:00Z</dcterms:created>
  <dcterms:modified xsi:type="dcterms:W3CDTF">2022-02-28T09:26:00Z</dcterms:modified>
</cp:coreProperties>
</file>