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383E81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E81" w:rsidRDefault="00383E81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383E81" w:rsidRDefault="00383E81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383E81" w:rsidRDefault="00383E8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383E81" w:rsidRDefault="00383E8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E81" w:rsidRDefault="00383E81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39D460B1" wp14:editId="238E2CA9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9" name="Графический объект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3E81" w:rsidRDefault="00383E81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383E81" w:rsidRDefault="00383E81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383E81" w:rsidRDefault="00383E8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383E81" w:rsidRDefault="00383E81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383E81" w:rsidRDefault="00383E81" w:rsidP="00383E81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383E81" w:rsidRDefault="00383E81" w:rsidP="00383E81">
      <w:pPr>
        <w:pStyle w:val="ConsPlusTitle"/>
        <w:rPr>
          <w:b w:val="0"/>
        </w:rPr>
      </w:pPr>
    </w:p>
    <w:p w:rsidR="00383E81" w:rsidRDefault="00383E81" w:rsidP="00383E81">
      <w:pPr>
        <w:pStyle w:val="ConsPlusTitle"/>
        <w:rPr>
          <w:b w:val="0"/>
          <w:sz w:val="28"/>
          <w:szCs w:val="28"/>
        </w:rPr>
      </w:pPr>
    </w:p>
    <w:p w:rsidR="00383E81" w:rsidRDefault="00383E81" w:rsidP="00383E8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383E81" w:rsidRDefault="00383E81" w:rsidP="00383E8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383E81" w:rsidRDefault="00383E81" w:rsidP="00383E81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383E81" w:rsidRDefault="00383E81" w:rsidP="00383E81">
      <w:pPr>
        <w:pStyle w:val="Standard"/>
        <w:jc w:val="center"/>
        <w:rPr>
          <w:b/>
          <w:sz w:val="28"/>
          <w:szCs w:val="28"/>
        </w:rPr>
      </w:pPr>
    </w:p>
    <w:p w:rsidR="00383E81" w:rsidRDefault="00383E81" w:rsidP="00383E8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12 декабря 2016 года  № 40</w:t>
      </w:r>
    </w:p>
    <w:p w:rsidR="00383E81" w:rsidRDefault="00383E81" w:rsidP="00383E81">
      <w:pPr>
        <w:pStyle w:val="Standard"/>
        <w:jc w:val="both"/>
        <w:rPr>
          <w:b/>
          <w:sz w:val="28"/>
          <w:szCs w:val="28"/>
        </w:rPr>
      </w:pPr>
    </w:p>
    <w:p w:rsidR="00383E81" w:rsidRDefault="00383E81" w:rsidP="00383E81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запрете продажи алкогольной продукции в период</w:t>
      </w:r>
    </w:p>
    <w:p w:rsidR="00383E81" w:rsidRDefault="00383E81" w:rsidP="00383E81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празднично-выходных дней</w:t>
      </w:r>
    </w:p>
    <w:p w:rsidR="00383E81" w:rsidRDefault="00383E81" w:rsidP="00383E81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383E81" w:rsidRDefault="00383E81" w:rsidP="00383E81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В целях непрерывного контроля оперативной обстановки на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 для предотвращения правонарушения и запрета алкогольной продукции в период празднично-выходных дней</w:t>
      </w:r>
      <w:proofErr w:type="gramEnd"/>
    </w:p>
    <w:p w:rsidR="00383E81" w:rsidRDefault="00383E81" w:rsidP="00383E81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383E81" w:rsidRDefault="00383E81" w:rsidP="00383E81">
      <w:pPr>
        <w:pStyle w:val="Standard"/>
        <w:ind w:left="-255"/>
        <w:jc w:val="both"/>
        <w:rPr>
          <w:b/>
          <w:sz w:val="28"/>
          <w:szCs w:val="28"/>
        </w:rPr>
      </w:pPr>
    </w:p>
    <w:p w:rsidR="00383E81" w:rsidRDefault="00383E81" w:rsidP="00383E81">
      <w:pPr>
        <w:pStyle w:val="Standard"/>
        <w:tabs>
          <w:tab w:val="left" w:pos="234"/>
        </w:tabs>
        <w:ind w:left="-83"/>
        <w:jc w:val="both"/>
      </w:pPr>
      <w:r>
        <w:rPr>
          <w:sz w:val="28"/>
          <w:szCs w:val="28"/>
        </w:rPr>
        <w:tab/>
        <w:t>1. Запретить продажу алкогольной продукции в период празднично-выходных дней. Продажи пива и напитков, изготовляемых на его основе, браги, самогона, араки и т. д. Взять под контроль магазины совместно с участковым полиции и ДНД.</w:t>
      </w:r>
    </w:p>
    <w:p w:rsidR="00383E81" w:rsidRDefault="00383E81" w:rsidP="00383E81">
      <w:pPr>
        <w:pStyle w:val="a3"/>
        <w:tabs>
          <w:tab w:val="left" w:pos="457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Руководителям организаций, учреждений с 31 декабря 2016 г. по 08 января 2017 года находится в пределах вверенной территории, мобильные телефоны не отключать.</w:t>
      </w:r>
    </w:p>
    <w:p w:rsidR="00383E81" w:rsidRDefault="00383E81" w:rsidP="00383E81">
      <w:pPr>
        <w:pStyle w:val="a3"/>
        <w:tabs>
          <w:tab w:val="left" w:pos="457"/>
        </w:tabs>
        <w:ind w:left="-83"/>
        <w:jc w:val="both"/>
      </w:pPr>
      <w:r>
        <w:rPr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всех значимых происшествиях немедленно сообщать дежурному по администрации МР «Кызылский кожуун» по телефонам: 9-11-31, 9-17-37 </w:t>
      </w:r>
      <w:r>
        <w:rPr>
          <w:b/>
          <w:bCs/>
          <w:sz w:val="28"/>
          <w:szCs w:val="28"/>
        </w:rPr>
        <w:t>ЕДДС т. 9-10-08</w:t>
      </w:r>
    </w:p>
    <w:p w:rsidR="00383E81" w:rsidRDefault="00383E81" w:rsidP="00383E81">
      <w:pPr>
        <w:pStyle w:val="a3"/>
        <w:tabs>
          <w:tab w:val="left" w:pos="457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:rsidR="00383E81" w:rsidRDefault="00383E81" w:rsidP="00383E81">
      <w:pPr>
        <w:pStyle w:val="a3"/>
        <w:tabs>
          <w:tab w:val="left" w:pos="457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Контроль за выполнением настоящего распоряжения возложить на заместителя председателя по социальной политике Монгуш Ю.М.</w:t>
      </w:r>
    </w:p>
    <w:p w:rsidR="00383E81" w:rsidRDefault="00383E81" w:rsidP="00383E81">
      <w:pPr>
        <w:pStyle w:val="a3"/>
        <w:tabs>
          <w:tab w:val="left" w:pos="840"/>
        </w:tabs>
        <w:ind w:left="300" w:hanging="615"/>
        <w:rPr>
          <w:sz w:val="28"/>
          <w:szCs w:val="28"/>
        </w:rPr>
      </w:pPr>
    </w:p>
    <w:p w:rsidR="00383E81" w:rsidRDefault="00383E81" w:rsidP="00383E8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383E81" w:rsidRDefault="00383E81" w:rsidP="00383E8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83E81" w:rsidRDefault="00383E81" w:rsidP="00383E81">
      <w:pPr>
        <w:pStyle w:val="a3"/>
        <w:tabs>
          <w:tab w:val="left" w:pos="840"/>
        </w:tabs>
        <w:ind w:left="300" w:hanging="615"/>
        <w:jc w:val="both"/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A6390C" w:rsidRDefault="00A6390C"/>
    <w:sectPr w:rsidR="00A6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5F8"/>
    <w:rsid w:val="00383E81"/>
    <w:rsid w:val="003E7D62"/>
    <w:rsid w:val="004765F8"/>
    <w:rsid w:val="00A6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3E8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83E8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383E8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383E8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3E8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83E8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383E8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383E8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2020-01-27T02:47:00Z</dcterms:created>
  <dcterms:modified xsi:type="dcterms:W3CDTF">2020-01-27T02:59:00Z</dcterms:modified>
</cp:coreProperties>
</file>