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04BD389E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3B62A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E05233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7777777" w:rsidR="008D1F1E" w:rsidRPr="0009537C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4BC4065B" w14:textId="79C6A4BF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З</w:t>
      </w:r>
      <w:r w:rsidR="008D1F1E" w:rsidRPr="0009537C">
        <w:rPr>
          <w:rFonts w:ascii="Times New Roman" w:hAnsi="Times New Roman" w:cs="Times New Roman"/>
          <w:sz w:val="28"/>
          <w:szCs w:val="28"/>
        </w:rPr>
        <w:t>данию многоквартир</w:t>
      </w:r>
      <w:r w:rsidRPr="0009537C">
        <w:rPr>
          <w:rFonts w:ascii="Times New Roman" w:hAnsi="Times New Roman" w:cs="Times New Roman"/>
          <w:sz w:val="28"/>
          <w:szCs w:val="28"/>
        </w:rPr>
        <w:t>ного жилого дома,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>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>00 кв.м., с кадастровым номером 17:05:0201001:1</w:t>
      </w:r>
      <w:r w:rsidR="003B62AD">
        <w:rPr>
          <w:rFonts w:ascii="Times New Roman" w:hAnsi="Times New Roman" w:cs="Times New Roman"/>
          <w:sz w:val="28"/>
          <w:szCs w:val="28"/>
        </w:rPr>
        <w:t>1</w:t>
      </w:r>
      <w:r w:rsidR="00E05233">
        <w:rPr>
          <w:rFonts w:ascii="Times New Roman" w:hAnsi="Times New Roman" w:cs="Times New Roman"/>
          <w:sz w:val="28"/>
          <w:szCs w:val="28"/>
        </w:rPr>
        <w:t>02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- для </w:t>
      </w:r>
      <w:r w:rsidRPr="0009537C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8D1F1E" w:rsidRPr="0009537C">
        <w:rPr>
          <w:rFonts w:ascii="Times New Roman" w:hAnsi="Times New Roman" w:cs="Times New Roman"/>
          <w:sz w:val="28"/>
          <w:szCs w:val="28"/>
        </w:rPr>
        <w:t>жилой застройки</w:t>
      </w:r>
      <w:r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3B62AD">
        <w:rPr>
          <w:rFonts w:ascii="Times New Roman" w:hAnsi="Times New Roman" w:cs="Times New Roman"/>
          <w:sz w:val="28"/>
          <w:szCs w:val="28"/>
        </w:rPr>
        <w:t>2</w:t>
      </w:r>
      <w:r w:rsidR="00E05233">
        <w:rPr>
          <w:rFonts w:ascii="Times New Roman" w:hAnsi="Times New Roman" w:cs="Times New Roman"/>
          <w:sz w:val="28"/>
          <w:szCs w:val="28"/>
        </w:rPr>
        <w:t>8</w:t>
      </w:r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3A34B264" w14:textId="7E402ACB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П</w:t>
      </w:r>
      <w:r w:rsidR="008D1F1E" w:rsidRPr="0009537C">
        <w:rPr>
          <w:rFonts w:ascii="Times New Roman" w:hAnsi="Times New Roman" w:cs="Times New Roman"/>
          <w:sz w:val="28"/>
          <w:szCs w:val="28"/>
        </w:rPr>
        <w:t>омещению №</w:t>
      </w:r>
      <w:r w:rsidRPr="0009537C">
        <w:rPr>
          <w:rFonts w:ascii="Times New Roman" w:hAnsi="Times New Roman" w:cs="Times New Roman"/>
          <w:sz w:val="28"/>
          <w:szCs w:val="28"/>
        </w:rPr>
        <w:t xml:space="preserve"> 1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</w:t>
      </w:r>
      <w:r w:rsidRPr="0009537C">
        <w:rPr>
          <w:rFonts w:ascii="Times New Roman" w:hAnsi="Times New Roman" w:cs="Times New Roman"/>
          <w:sz w:val="28"/>
          <w:szCs w:val="28"/>
        </w:rPr>
        <w:t>, расположенного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>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>00, с кадастровым номером 17:05:0201001:1</w:t>
      </w:r>
      <w:r w:rsidR="003B62AD">
        <w:rPr>
          <w:rFonts w:ascii="Times New Roman" w:hAnsi="Times New Roman" w:cs="Times New Roman"/>
          <w:sz w:val="28"/>
          <w:szCs w:val="28"/>
        </w:rPr>
        <w:t>10</w:t>
      </w:r>
      <w:r w:rsidR="00E05233">
        <w:rPr>
          <w:rFonts w:ascii="Times New Roman" w:hAnsi="Times New Roman" w:cs="Times New Roman"/>
          <w:sz w:val="28"/>
          <w:szCs w:val="28"/>
        </w:rPr>
        <w:t>2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- </w:t>
      </w:r>
      <w:r w:rsidRPr="0009537C">
        <w:rPr>
          <w:rFonts w:ascii="Times New Roman" w:hAnsi="Times New Roman" w:cs="Times New Roman"/>
          <w:sz w:val="28"/>
          <w:szCs w:val="28"/>
        </w:rPr>
        <w:t>для объектов жилой застройки, присвоить  адрес: Российская Федерация, Республика Тыва, Кызылский район, сельское по</w:t>
      </w:r>
      <w:r w:rsidR="001B186A" w:rsidRPr="0009537C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Целинное, </w:t>
      </w:r>
      <w:r w:rsidR="009D29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9537C">
        <w:rPr>
          <w:rFonts w:ascii="Times New Roman" w:hAnsi="Times New Roman" w:cs="Times New Roman"/>
          <w:sz w:val="28"/>
          <w:szCs w:val="28"/>
        </w:rPr>
        <w:t xml:space="preserve">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3B62AD">
        <w:rPr>
          <w:rFonts w:ascii="Times New Roman" w:hAnsi="Times New Roman" w:cs="Times New Roman"/>
          <w:sz w:val="28"/>
          <w:szCs w:val="28"/>
        </w:rPr>
        <w:t>2</w:t>
      </w:r>
      <w:r w:rsidR="00E05233">
        <w:rPr>
          <w:rFonts w:ascii="Times New Roman" w:hAnsi="Times New Roman" w:cs="Times New Roman"/>
          <w:sz w:val="28"/>
          <w:szCs w:val="28"/>
        </w:rPr>
        <w:t>8</w:t>
      </w:r>
      <w:r w:rsidRPr="0009537C">
        <w:rPr>
          <w:rFonts w:ascii="Times New Roman" w:hAnsi="Times New Roman" w:cs="Times New Roman"/>
          <w:sz w:val="28"/>
          <w:szCs w:val="28"/>
        </w:rPr>
        <w:t>, кв.1.</w:t>
      </w:r>
    </w:p>
    <w:p w14:paraId="12AC7E4C" w14:textId="01EC7584" w:rsidR="008D1F1E" w:rsidRPr="0009537C" w:rsidRDefault="00853A4E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lastRenderedPageBreak/>
        <w:t xml:space="preserve">Помещению № </w:t>
      </w:r>
      <w:r w:rsidR="001B186A" w:rsidRPr="0009537C">
        <w:rPr>
          <w:rFonts w:ascii="Times New Roman" w:hAnsi="Times New Roman" w:cs="Times New Roman"/>
          <w:sz w:val="28"/>
          <w:szCs w:val="28"/>
        </w:rPr>
        <w:t>2</w:t>
      </w:r>
      <w:r w:rsidRPr="0009537C">
        <w:rPr>
          <w:rFonts w:ascii="Times New Roman" w:hAnsi="Times New Roman" w:cs="Times New Roman"/>
          <w:sz w:val="28"/>
          <w:szCs w:val="28"/>
        </w:rPr>
        <w:t xml:space="preserve"> в многоквартирном жилом доме, расположенного на земельном участке, с общей площадью 1</w:t>
      </w:r>
      <w:r w:rsidR="00C74858">
        <w:rPr>
          <w:rFonts w:ascii="Times New Roman" w:hAnsi="Times New Roman" w:cs="Times New Roman"/>
          <w:sz w:val="28"/>
          <w:szCs w:val="28"/>
        </w:rPr>
        <w:t>2</w:t>
      </w:r>
      <w:r w:rsidRPr="0009537C">
        <w:rPr>
          <w:rFonts w:ascii="Times New Roman" w:hAnsi="Times New Roman" w:cs="Times New Roman"/>
          <w:sz w:val="28"/>
          <w:szCs w:val="28"/>
        </w:rPr>
        <w:t>00, с кадастровым номером 17:05:0201001:1</w:t>
      </w:r>
      <w:r w:rsidR="003B62AD">
        <w:rPr>
          <w:rFonts w:ascii="Times New Roman" w:hAnsi="Times New Roman" w:cs="Times New Roman"/>
          <w:sz w:val="28"/>
          <w:szCs w:val="28"/>
        </w:rPr>
        <w:t>10</w:t>
      </w:r>
      <w:r w:rsidR="00E05233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09537C">
        <w:rPr>
          <w:rFonts w:ascii="Times New Roman" w:hAnsi="Times New Roman" w:cs="Times New Roman"/>
          <w:sz w:val="28"/>
          <w:szCs w:val="28"/>
        </w:rPr>
        <w:t>, из категории земель – земли населенных пунктов, с видом разрешенного использования - для объектов жилой застройки, присвоить  адрес: Российская Федерация, Республика Тыва, Кызылский район, сельское по</w:t>
      </w:r>
      <w:r w:rsidR="001B186A" w:rsidRPr="0009537C">
        <w:rPr>
          <w:rFonts w:ascii="Times New Roman" w:hAnsi="Times New Roman" w:cs="Times New Roman"/>
          <w:sz w:val="28"/>
          <w:szCs w:val="28"/>
        </w:rPr>
        <w:t>с</w:t>
      </w:r>
      <w:r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Целинное, </w:t>
      </w:r>
      <w:r w:rsidR="009D29D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09537C">
        <w:rPr>
          <w:rFonts w:ascii="Times New Roman" w:hAnsi="Times New Roman" w:cs="Times New Roman"/>
          <w:sz w:val="28"/>
          <w:szCs w:val="28"/>
        </w:rPr>
        <w:t xml:space="preserve">ул. </w:t>
      </w:r>
      <w:r w:rsidR="00C74858">
        <w:rPr>
          <w:rFonts w:ascii="Times New Roman" w:hAnsi="Times New Roman" w:cs="Times New Roman"/>
          <w:sz w:val="28"/>
          <w:szCs w:val="28"/>
        </w:rPr>
        <w:t>Мира</w:t>
      </w:r>
      <w:r w:rsidRPr="0009537C">
        <w:rPr>
          <w:rFonts w:ascii="Times New Roman" w:hAnsi="Times New Roman" w:cs="Times New Roman"/>
          <w:sz w:val="28"/>
          <w:szCs w:val="28"/>
        </w:rPr>
        <w:t>, д.</w:t>
      </w:r>
      <w:r w:rsidR="00C74858">
        <w:rPr>
          <w:rFonts w:ascii="Times New Roman" w:hAnsi="Times New Roman" w:cs="Times New Roman"/>
          <w:sz w:val="28"/>
          <w:szCs w:val="28"/>
        </w:rPr>
        <w:t xml:space="preserve"> </w:t>
      </w:r>
      <w:r w:rsidR="003B62AD">
        <w:rPr>
          <w:rFonts w:ascii="Times New Roman" w:hAnsi="Times New Roman" w:cs="Times New Roman"/>
          <w:sz w:val="28"/>
          <w:szCs w:val="28"/>
        </w:rPr>
        <w:t>2</w:t>
      </w:r>
      <w:r w:rsidR="00E05233">
        <w:rPr>
          <w:rFonts w:ascii="Times New Roman" w:hAnsi="Times New Roman" w:cs="Times New Roman"/>
          <w:sz w:val="28"/>
          <w:szCs w:val="28"/>
        </w:rPr>
        <w:t>8</w:t>
      </w:r>
      <w:r w:rsidRPr="0009537C">
        <w:rPr>
          <w:rFonts w:ascii="Times New Roman" w:hAnsi="Times New Roman" w:cs="Times New Roman"/>
          <w:sz w:val="28"/>
          <w:szCs w:val="28"/>
        </w:rPr>
        <w:t xml:space="preserve">, </w:t>
      </w:r>
      <w:r w:rsidR="008D1F1E" w:rsidRPr="0009537C">
        <w:rPr>
          <w:rFonts w:ascii="Times New Roman" w:hAnsi="Times New Roman" w:cs="Times New Roman"/>
          <w:sz w:val="28"/>
          <w:szCs w:val="28"/>
        </w:rPr>
        <w:t>кв. 2.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B6BA827" w14:textId="77777777" w:rsidR="009D29DB" w:rsidRPr="0009537C" w:rsidRDefault="009D29DB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1B186A"/>
    <w:rsid w:val="001B230F"/>
    <w:rsid w:val="003B62AD"/>
    <w:rsid w:val="00495321"/>
    <w:rsid w:val="006A1BD6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E05233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F1520-F1EE-460F-B783-AB45231FB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2021-07-20T08:46:00Z</cp:lastPrinted>
  <dcterms:created xsi:type="dcterms:W3CDTF">2020-12-08T09:51:00Z</dcterms:created>
  <dcterms:modified xsi:type="dcterms:W3CDTF">2021-07-20T08:47:00Z</dcterms:modified>
</cp:coreProperties>
</file>