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70"/>
        <w:tblW w:w="95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1959"/>
        <w:gridCol w:w="3607"/>
      </w:tblGrid>
      <w:tr w:rsidR="001B186A" w:rsidRPr="00D63943" w14:paraId="6A42BFCA" w14:textId="77777777" w:rsidTr="00AB3026">
        <w:trPr>
          <w:trHeight w:val="1249"/>
        </w:trPr>
        <w:tc>
          <w:tcPr>
            <w:tcW w:w="396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D1D19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4B120154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CC9C4A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суму</w:t>
            </w:r>
            <w:proofErr w:type="spellEnd"/>
          </w:p>
          <w:p w14:paraId="338A7CBC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FFD01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F6C8FD" wp14:editId="04896A08">
                  <wp:extent cx="1078918" cy="1083234"/>
                  <wp:effectExtent l="0" t="0" r="6932" b="2616"/>
                  <wp:docPr id="3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9FEDB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2B2FC30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4781951A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141F437" w14:textId="77777777" w:rsidR="001B186A" w:rsidRPr="00D63943" w:rsidRDefault="001B186A" w:rsidP="001B186A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сумон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1DC4921C" w14:textId="77777777" w:rsidR="0073143C" w:rsidRPr="001B186A" w:rsidRDefault="0073143C" w:rsidP="0073143C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14:paraId="1925FAF7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 w:rsidR="00AB3026"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Кызылский кожуун, с.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 w:rsidRPr="00AB3026"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61199172" w14:textId="77777777" w:rsidR="001B186A" w:rsidRPr="00AB3026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 w:rsidRPr="00AB3026"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 w:rsidRPr="00AB3026"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2CEDB9B4" w14:textId="77777777" w:rsid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</w:p>
    <w:p w14:paraId="36F9E876" w14:textId="77777777" w:rsidR="001B186A" w:rsidRPr="001B186A" w:rsidRDefault="001B186A" w:rsidP="001B186A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 w:rsidRPr="001B186A"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2C57C7F1" w14:textId="77777777" w:rsid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ДОКТААЛЫ </w:t>
      </w:r>
    </w:p>
    <w:p w14:paraId="3E9E308F" w14:textId="77777777" w:rsidR="001B186A" w:rsidRPr="0073143C" w:rsidRDefault="001B186A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55B9A6C7" w14:textId="77777777" w:rsidR="0073143C" w:rsidRPr="001B186A" w:rsidRDefault="0073143C" w:rsidP="001B1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B3026">
        <w:rPr>
          <w:rFonts w:ascii="Times New Roman" w:hAnsi="Times New Roman" w:cs="Times New Roman"/>
          <w:b/>
          <w:bCs/>
          <w:sz w:val="28"/>
          <w:szCs w:val="28"/>
        </w:rPr>
        <w:t>ОСТАНОВЛЕНИ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14:paraId="4E400F69" w14:textId="77777777" w:rsidR="0073143C" w:rsidRPr="001B186A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B186A">
        <w:rPr>
          <w:rFonts w:ascii="Times New Roman" w:hAnsi="Times New Roman" w:cs="Times New Roman"/>
          <w:bCs/>
          <w:sz w:val="28"/>
          <w:szCs w:val="28"/>
        </w:rPr>
        <w:t>Председателя администрации сельского поселения сумон Целинный</w:t>
      </w:r>
    </w:p>
    <w:p w14:paraId="0A9C174C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21368485" w14:textId="704C3FC1" w:rsidR="0073143C" w:rsidRPr="0073143C" w:rsidRDefault="00C74858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143C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 июля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73143C" w:rsidRPr="0073143C">
        <w:rPr>
          <w:rFonts w:ascii="Times New Roman" w:hAnsi="Times New Roman" w:cs="Times New Roman"/>
          <w:b/>
          <w:bCs/>
          <w:sz w:val="28"/>
          <w:szCs w:val="28"/>
        </w:rPr>
        <w:t xml:space="preserve"> года № </w:t>
      </w:r>
      <w:r w:rsidR="00166F5F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076EDA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4386A7DA" w14:textId="77777777" w:rsidR="0073143C" w:rsidRPr="0073143C" w:rsidRDefault="0073143C" w:rsidP="0073143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1FE21F41" w14:textId="237DC565" w:rsidR="008D1F1E" w:rsidRDefault="008D1F1E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присвоении адреса</w:t>
      </w:r>
    </w:p>
    <w:p w14:paraId="2B0A7CE6" w14:textId="77777777" w:rsidR="00C74858" w:rsidRPr="00AB3026" w:rsidRDefault="00C74858" w:rsidP="00AB302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D5B7E9" w14:textId="77777777" w:rsidR="00AB3026" w:rsidRPr="0009537C" w:rsidRDefault="00AB3026" w:rsidP="008D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 основании статьи 10 Федерального закона от 28.12.2013 №443-ФЗ «О федеральной информационной адресной системе</w:t>
      </w:r>
      <w:r w:rsidR="0009537C">
        <w:rPr>
          <w:rFonts w:ascii="Times New Roman" w:hAnsi="Times New Roman" w:cs="Times New Roman"/>
          <w:sz w:val="28"/>
          <w:szCs w:val="28"/>
        </w:rPr>
        <w:t xml:space="preserve"> и о внесении изменений в </w:t>
      </w:r>
      <w:r w:rsidRPr="0009537C">
        <w:rPr>
          <w:rFonts w:ascii="Times New Roman" w:hAnsi="Times New Roman" w:cs="Times New Roman"/>
          <w:sz w:val="28"/>
          <w:szCs w:val="28"/>
        </w:rPr>
        <w:t xml:space="preserve">Федеральный закон «Об общих принципах организации местного самоуправления в Российской Федерации», Федерального закона от 06.10. </w:t>
      </w:r>
      <w:r w:rsidR="0009537C">
        <w:rPr>
          <w:rFonts w:ascii="Times New Roman" w:hAnsi="Times New Roman" w:cs="Times New Roman"/>
          <w:sz w:val="28"/>
          <w:szCs w:val="28"/>
        </w:rPr>
        <w:t xml:space="preserve">2003г. </w:t>
      </w:r>
      <w:r w:rsidRPr="0009537C">
        <w:rPr>
          <w:rFonts w:ascii="Times New Roman" w:hAnsi="Times New Roman" w:cs="Times New Roman"/>
          <w:sz w:val="28"/>
          <w:szCs w:val="28"/>
        </w:rPr>
        <w:t>№131-ФЗ «Об общих принципах организации местного самоуправления в Российской Федерации» и согласно «Положения о порядке присвоения наименований (переименований) улицам, площадям, иным составным частям населенных пунктов</w:t>
      </w:r>
      <w:r w:rsidR="0009537C" w:rsidRPr="0009537C">
        <w:rPr>
          <w:rFonts w:ascii="Times New Roman" w:hAnsi="Times New Roman" w:cs="Times New Roman"/>
          <w:sz w:val="28"/>
          <w:szCs w:val="28"/>
        </w:rPr>
        <w:t xml:space="preserve">, установления нумерации домов, установки указателей с наименованиями улиц и номерами домов, присвоения адресов объектам недвижимости на территории сельского поселения сумон Целинный от 29.08.2013 № 23 </w:t>
      </w:r>
      <w:r w:rsidRPr="0009537C">
        <w:rPr>
          <w:rFonts w:ascii="Times New Roman" w:hAnsi="Times New Roman" w:cs="Times New Roman"/>
          <w:sz w:val="28"/>
          <w:szCs w:val="28"/>
        </w:rPr>
        <w:t xml:space="preserve">в целях упорядочения адреса объектам недвижимости </w:t>
      </w:r>
    </w:p>
    <w:p w14:paraId="61FD416E" w14:textId="7AE05279" w:rsidR="008D1F1E" w:rsidRDefault="008D1F1E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537C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p w14:paraId="0AC8E21F" w14:textId="77777777" w:rsidR="006546BF" w:rsidRPr="0009537C" w:rsidRDefault="006546BF" w:rsidP="008D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BC4065B" w14:textId="5C72AB22" w:rsidR="008D1F1E" w:rsidRPr="0009537C" w:rsidRDefault="006546BF" w:rsidP="001B186A">
      <w:pPr>
        <w:numPr>
          <w:ilvl w:val="0"/>
          <w:numId w:val="6"/>
        </w:numPr>
        <w:tabs>
          <w:tab w:val="left" w:pos="32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Индивидуальному жилищному </w:t>
      </w:r>
      <w:r w:rsidR="00853A4E" w:rsidRPr="0009537C">
        <w:rPr>
          <w:rFonts w:ascii="Times New Roman" w:hAnsi="Times New Roman" w:cs="Times New Roman"/>
          <w:sz w:val="28"/>
          <w:szCs w:val="28"/>
        </w:rPr>
        <w:t>дом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3A4E" w:rsidRPr="0009537C">
        <w:rPr>
          <w:rFonts w:ascii="Times New Roman" w:hAnsi="Times New Roman" w:cs="Times New Roman"/>
          <w:sz w:val="28"/>
          <w:szCs w:val="28"/>
        </w:rPr>
        <w:t>, расположенному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на земельном участке,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с общей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площадью </w:t>
      </w:r>
      <w:r>
        <w:rPr>
          <w:rFonts w:ascii="Times New Roman" w:hAnsi="Times New Roman" w:cs="Times New Roman"/>
          <w:sz w:val="28"/>
          <w:szCs w:val="28"/>
        </w:rPr>
        <w:t>6</w:t>
      </w:r>
      <w:r w:rsidR="00312F79">
        <w:rPr>
          <w:rFonts w:ascii="Times New Roman" w:hAnsi="Times New Roman" w:cs="Times New Roman"/>
          <w:sz w:val="28"/>
          <w:szCs w:val="28"/>
        </w:rPr>
        <w:t>00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кв.м., с кадастровым номером 17:05:0201001:1</w:t>
      </w:r>
      <w:r w:rsidR="00DA6864">
        <w:rPr>
          <w:rFonts w:ascii="Times New Roman" w:hAnsi="Times New Roman" w:cs="Times New Roman"/>
          <w:sz w:val="28"/>
          <w:szCs w:val="28"/>
        </w:rPr>
        <w:t>0</w:t>
      </w:r>
      <w:r w:rsidR="003A0B34">
        <w:rPr>
          <w:rFonts w:ascii="Times New Roman" w:hAnsi="Times New Roman" w:cs="Times New Roman"/>
          <w:sz w:val="28"/>
          <w:szCs w:val="28"/>
        </w:rPr>
        <w:t>8</w:t>
      </w:r>
      <w:r w:rsidR="00076EDA">
        <w:rPr>
          <w:rFonts w:ascii="Times New Roman" w:hAnsi="Times New Roman" w:cs="Times New Roman"/>
          <w:sz w:val="28"/>
          <w:szCs w:val="28"/>
        </w:rPr>
        <w:t>0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из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категории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земель </w:t>
      </w:r>
      <w:r w:rsidR="00853A4E" w:rsidRPr="0009537C">
        <w:rPr>
          <w:rFonts w:ascii="Times New Roman" w:hAnsi="Times New Roman" w:cs="Times New Roman"/>
          <w:sz w:val="28"/>
          <w:szCs w:val="28"/>
        </w:rPr>
        <w:t>– земли населенных пунктов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с видом разрешенного использования </w:t>
      </w:r>
      <w:r>
        <w:rPr>
          <w:rFonts w:ascii="Times New Roman" w:hAnsi="Times New Roman" w:cs="Times New Roman"/>
          <w:sz w:val="28"/>
          <w:szCs w:val="28"/>
        </w:rPr>
        <w:t>– для индивидуального жилищного строительства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, присвоить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 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Российская Федерация, Республика Тыва, Кызылский район, </w:t>
      </w:r>
      <w:r w:rsidR="00853A4E" w:rsidRPr="0009537C">
        <w:rPr>
          <w:rFonts w:ascii="Times New Roman" w:hAnsi="Times New Roman" w:cs="Times New Roman"/>
          <w:sz w:val="28"/>
          <w:szCs w:val="28"/>
        </w:rPr>
        <w:t>сельское по</w:t>
      </w:r>
      <w:r w:rsidR="00C74858">
        <w:rPr>
          <w:rFonts w:ascii="Times New Roman" w:hAnsi="Times New Roman" w:cs="Times New Roman"/>
          <w:sz w:val="28"/>
          <w:szCs w:val="28"/>
        </w:rPr>
        <w:t>с</w:t>
      </w:r>
      <w:r w:rsidR="00853A4E" w:rsidRPr="0009537C">
        <w:rPr>
          <w:rFonts w:ascii="Times New Roman" w:hAnsi="Times New Roman" w:cs="Times New Roman"/>
          <w:sz w:val="28"/>
          <w:szCs w:val="28"/>
        </w:rPr>
        <w:t xml:space="preserve">еление сумон Целинный, село </w:t>
      </w:r>
      <w:r w:rsidR="008D1F1E" w:rsidRPr="0009537C">
        <w:rPr>
          <w:rFonts w:ascii="Times New Roman" w:hAnsi="Times New Roman" w:cs="Times New Roman"/>
          <w:sz w:val="28"/>
          <w:szCs w:val="28"/>
        </w:rPr>
        <w:t xml:space="preserve">Целинное, ул. </w:t>
      </w:r>
      <w:proofErr w:type="spellStart"/>
      <w:r w:rsidR="00312F79">
        <w:rPr>
          <w:rFonts w:ascii="Times New Roman" w:hAnsi="Times New Roman" w:cs="Times New Roman"/>
          <w:sz w:val="28"/>
          <w:szCs w:val="28"/>
        </w:rPr>
        <w:t>О.Баяна</w:t>
      </w:r>
      <w:proofErr w:type="spellEnd"/>
      <w:r w:rsidR="008D1F1E" w:rsidRPr="0009537C">
        <w:rPr>
          <w:rFonts w:ascii="Times New Roman" w:hAnsi="Times New Roman" w:cs="Times New Roman"/>
          <w:sz w:val="28"/>
          <w:szCs w:val="28"/>
        </w:rPr>
        <w:t xml:space="preserve">, д. </w:t>
      </w:r>
      <w:r w:rsidR="006A2B5E">
        <w:rPr>
          <w:rFonts w:ascii="Times New Roman" w:hAnsi="Times New Roman" w:cs="Times New Roman"/>
          <w:sz w:val="28"/>
          <w:szCs w:val="28"/>
        </w:rPr>
        <w:t>5</w:t>
      </w:r>
      <w:r w:rsidR="00076EDA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8D1F1E" w:rsidRPr="0009537C">
        <w:rPr>
          <w:rFonts w:ascii="Times New Roman" w:hAnsi="Times New Roman" w:cs="Times New Roman"/>
          <w:sz w:val="28"/>
          <w:szCs w:val="28"/>
        </w:rPr>
        <w:t>.</w:t>
      </w:r>
    </w:p>
    <w:p w14:paraId="7E75E686" w14:textId="77777777" w:rsidR="00743E0F" w:rsidRPr="0009537C" w:rsidRDefault="00743E0F" w:rsidP="001B186A">
      <w:pPr>
        <w:pStyle w:val="a5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1B186A" w:rsidRPr="0009537C">
        <w:rPr>
          <w:rFonts w:ascii="Times New Roman" w:hAnsi="Times New Roman" w:cs="Times New Roman"/>
          <w:sz w:val="28"/>
          <w:szCs w:val="28"/>
        </w:rPr>
        <w:t xml:space="preserve"> его</w:t>
      </w:r>
      <w:r w:rsidRPr="0009537C"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14:paraId="0C1996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CAA7F5F" w14:textId="77777777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E53694" w14:textId="77777777" w:rsidR="00743E0F" w:rsidRDefault="00743E0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C1EB894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19C12DB" w14:textId="642B86EA" w:rsidR="0073143C" w:rsidRPr="0009537C" w:rsidRDefault="009F2F59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B186A" w:rsidRPr="0009537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3143C" w:rsidRPr="0009537C">
        <w:rPr>
          <w:rFonts w:ascii="Times New Roman" w:hAnsi="Times New Roman" w:cs="Times New Roman"/>
          <w:sz w:val="28"/>
          <w:szCs w:val="28"/>
        </w:rPr>
        <w:t xml:space="preserve"> администрации сельского </w:t>
      </w:r>
    </w:p>
    <w:p w14:paraId="1B8C3699" w14:textId="4A4A737F" w:rsidR="0073143C" w:rsidRPr="0009537C" w:rsidRDefault="0073143C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37C">
        <w:rPr>
          <w:rFonts w:ascii="Times New Roman" w:hAnsi="Times New Roman" w:cs="Times New Roman"/>
          <w:sz w:val="28"/>
          <w:szCs w:val="28"/>
        </w:rPr>
        <w:t xml:space="preserve">поселения сумон Целинный                                                              </w:t>
      </w:r>
      <w:r w:rsidR="009F2F59">
        <w:rPr>
          <w:rFonts w:ascii="Times New Roman" w:hAnsi="Times New Roman" w:cs="Times New Roman"/>
          <w:sz w:val="28"/>
          <w:szCs w:val="28"/>
        </w:rPr>
        <w:t xml:space="preserve">О.С. </w:t>
      </w:r>
      <w:proofErr w:type="spellStart"/>
      <w:r w:rsidR="009F2F59">
        <w:rPr>
          <w:rFonts w:ascii="Times New Roman" w:hAnsi="Times New Roman" w:cs="Times New Roman"/>
          <w:sz w:val="28"/>
          <w:szCs w:val="28"/>
        </w:rPr>
        <w:t>Саая</w:t>
      </w:r>
      <w:proofErr w:type="spellEnd"/>
    </w:p>
    <w:p w14:paraId="6D1759A8" w14:textId="77777777" w:rsidR="00BB72AF" w:rsidRPr="0009537C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D76636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8F9E9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1846BF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5EE4D3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7D71E2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86AF10" w14:textId="77777777" w:rsidR="00BB72AF" w:rsidRDefault="00BB72AF" w:rsidP="007314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72AF" w:rsidSect="009D29D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F9C4C90"/>
    <w:lvl w:ilvl="0">
      <w:numFmt w:val="bullet"/>
      <w:lvlText w:val="*"/>
      <w:lvlJc w:val="left"/>
    </w:lvl>
  </w:abstractNum>
  <w:abstractNum w:abstractNumId="1" w15:restartNumberingAfterBreak="0">
    <w:nsid w:val="0918001D"/>
    <w:multiLevelType w:val="hybridMultilevel"/>
    <w:tmpl w:val="F24E28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A73606"/>
    <w:multiLevelType w:val="hybridMultilevel"/>
    <w:tmpl w:val="57361E2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F0A33A7"/>
    <w:multiLevelType w:val="hybridMultilevel"/>
    <w:tmpl w:val="189A3B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A3CF7"/>
    <w:multiLevelType w:val="hybridMultilevel"/>
    <w:tmpl w:val="21EA7D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313537"/>
    <w:multiLevelType w:val="hybridMultilevel"/>
    <w:tmpl w:val="9E7EEA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143C"/>
    <w:rsid w:val="00076EDA"/>
    <w:rsid w:val="0009537C"/>
    <w:rsid w:val="00166F5F"/>
    <w:rsid w:val="001B186A"/>
    <w:rsid w:val="001B230F"/>
    <w:rsid w:val="00312F79"/>
    <w:rsid w:val="00356E67"/>
    <w:rsid w:val="003A0B34"/>
    <w:rsid w:val="003B62AD"/>
    <w:rsid w:val="00495321"/>
    <w:rsid w:val="00541D0C"/>
    <w:rsid w:val="006546BF"/>
    <w:rsid w:val="006A1BD6"/>
    <w:rsid w:val="006A2B5E"/>
    <w:rsid w:val="0073143C"/>
    <w:rsid w:val="00743E0F"/>
    <w:rsid w:val="00853A4E"/>
    <w:rsid w:val="008D1F1E"/>
    <w:rsid w:val="00983BD7"/>
    <w:rsid w:val="009912A0"/>
    <w:rsid w:val="009D29DB"/>
    <w:rsid w:val="009F2F59"/>
    <w:rsid w:val="00AB3026"/>
    <w:rsid w:val="00BB72AF"/>
    <w:rsid w:val="00C264B4"/>
    <w:rsid w:val="00C74858"/>
    <w:rsid w:val="00D76970"/>
    <w:rsid w:val="00D94355"/>
    <w:rsid w:val="00DA6864"/>
    <w:rsid w:val="00E05233"/>
    <w:rsid w:val="00E109BF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6324"/>
  <w15:docId w15:val="{A4D350DD-DFE6-42DA-B762-688892EA1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6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4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69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411E5-A676-49E7-AEB5-274237B8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29</cp:revision>
  <cp:lastPrinted>2021-07-20T09:12:00Z</cp:lastPrinted>
  <dcterms:created xsi:type="dcterms:W3CDTF">2020-12-08T09:51:00Z</dcterms:created>
  <dcterms:modified xsi:type="dcterms:W3CDTF">2021-07-20T09:16:00Z</dcterms:modified>
</cp:coreProperties>
</file>