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223853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853" w:rsidRDefault="00223853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223853" w:rsidRDefault="00223853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223853" w:rsidRDefault="0022385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223853" w:rsidRDefault="0022385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853" w:rsidRDefault="00223853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46F6183" wp14:editId="4FFCB7AE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8" name="Графический объект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853" w:rsidRDefault="00223853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223853" w:rsidRDefault="00223853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223853" w:rsidRDefault="0022385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223853" w:rsidRDefault="00223853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223853" w:rsidRDefault="00223853" w:rsidP="00223853">
      <w:pPr>
        <w:pStyle w:val="ConsPlusTitle"/>
        <w:pBdr>
          <w:bottom w:val="single" w:sz="8" w:space="1" w:color="000000"/>
        </w:pBdr>
        <w:jc w:val="center"/>
        <w:rPr>
          <w:b w:val="0"/>
          <w:sz w:val="6"/>
          <w:szCs w:val="6"/>
        </w:rPr>
      </w:pPr>
    </w:p>
    <w:p w:rsidR="00223853" w:rsidRDefault="00223853" w:rsidP="00223853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223853" w:rsidRDefault="00223853" w:rsidP="00223853">
      <w:pPr>
        <w:pStyle w:val="ConsPlusTitle"/>
        <w:rPr>
          <w:b w:val="0"/>
        </w:rPr>
      </w:pPr>
    </w:p>
    <w:p w:rsidR="00223853" w:rsidRDefault="00223853" w:rsidP="0022385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223853" w:rsidRDefault="00223853" w:rsidP="0022385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223853" w:rsidRDefault="00223853" w:rsidP="00223853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223853" w:rsidRDefault="00223853" w:rsidP="00223853">
      <w:pPr>
        <w:pStyle w:val="Standard"/>
        <w:jc w:val="center"/>
        <w:rPr>
          <w:b/>
          <w:sz w:val="28"/>
          <w:szCs w:val="28"/>
        </w:rPr>
      </w:pPr>
    </w:p>
    <w:p w:rsidR="00223853" w:rsidRDefault="00223853" w:rsidP="00223853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 декабря 2016 года  № 39</w:t>
      </w:r>
    </w:p>
    <w:p w:rsidR="00223853" w:rsidRDefault="00223853" w:rsidP="00223853">
      <w:pPr>
        <w:pStyle w:val="Standard"/>
        <w:jc w:val="both"/>
        <w:rPr>
          <w:b/>
          <w:sz w:val="28"/>
          <w:szCs w:val="28"/>
        </w:rPr>
      </w:pPr>
    </w:p>
    <w:p w:rsidR="00223853" w:rsidRDefault="00223853" w:rsidP="00223853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организации и проведении праздничных новогодних мероприятий 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bookmarkEnd w:id="0"/>
    <w:p w:rsidR="00223853" w:rsidRDefault="00223853" w:rsidP="00223853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Руководствуясь статьей 16 Федерального закона от 06.10.2003г. №131-ФЗ «Об общих принципах организации местного самоуправления в РФ»,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исполнения распоряжения Правительства РТ №431-р от 18 ноября 2016 года, с целью организационного проведения новогодних праздничных мероприятий на территории сельского поселения сумон Целинный</w:t>
      </w:r>
    </w:p>
    <w:p w:rsidR="00223853" w:rsidRDefault="00223853" w:rsidP="00223853">
      <w:pPr>
        <w:pStyle w:val="Standard"/>
        <w:ind w:left="-25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РАСПОРЯЖАЮСЬ:</w:t>
      </w:r>
    </w:p>
    <w:p w:rsidR="00223853" w:rsidRDefault="00223853" w:rsidP="0022385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Создать организационный комитет по подготовке и проведению праздничных новогодних мероприятий и утвердить его состав (Приложение№1).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2. Организационному комитету по подготовке и проведению праздничных новогодних мероприятий внести на утверждение план проведения районных новогодних культурно-массовых мероприятий.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3. Руководителям организаций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(по согласованию) организовать: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3.1. проведение новогодних праздничных мероприятий для детей и подростков с сооружением елок, ледовых катков и снежных городков;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3.2. обеспечение праздничного светового оформления естественных насаждений и фасадов зданий организаций;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3.3. обеспечение соблюдения требований пожарной безопасности и усиление общественной охраны в период праздничных и выходных дней;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3.4. организацию круглосуточного дежурства в праздничные и выходные дни во всех организациях;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принятие </w:t>
      </w:r>
      <w:proofErr w:type="gramStart"/>
      <w:r>
        <w:rPr>
          <w:sz w:val="28"/>
          <w:szCs w:val="28"/>
        </w:rPr>
        <w:t>мер соблюдения ограничений проведения корпоративных мероприятий организаций</w:t>
      </w:r>
      <w:proofErr w:type="gramEnd"/>
      <w:r>
        <w:rPr>
          <w:sz w:val="28"/>
          <w:szCs w:val="28"/>
        </w:rPr>
        <w:t xml:space="preserve"> в административных зданиях;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3.6. принятие мер обеспечения стабильной работы объектов жилищно-коммунальных хозяйств и кочегаров.</w:t>
      </w:r>
    </w:p>
    <w:p w:rsidR="00223853" w:rsidRDefault="00223853" w:rsidP="00223853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Контроль за выполнением настоящего распоряжения оставляю за собой.</w:t>
      </w:r>
    </w:p>
    <w:p w:rsidR="00223853" w:rsidRDefault="00223853" w:rsidP="00223853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23853" w:rsidRDefault="00223853" w:rsidP="00223853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23853" w:rsidRDefault="00223853" w:rsidP="00223853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223853" w:rsidRDefault="00223853" w:rsidP="00223853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6390C" w:rsidRDefault="00A6390C"/>
    <w:sectPr w:rsidR="00A6390C" w:rsidSect="002238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9EF"/>
    <w:rsid w:val="00223853"/>
    <w:rsid w:val="00A6390C"/>
    <w:rsid w:val="00E6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2385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38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238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2385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2385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38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238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2385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2020-01-27T02:45:00Z</dcterms:created>
  <dcterms:modified xsi:type="dcterms:W3CDTF">2020-01-27T02:46:00Z</dcterms:modified>
</cp:coreProperties>
</file>