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557BBF" w14:textId="15302155" w:rsidR="009750C5" w:rsidRPr="009750C5" w:rsidRDefault="009750C5" w:rsidP="009750C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B4256"/>
          <w:sz w:val="36"/>
          <w:szCs w:val="36"/>
          <w:lang w:eastAsia="ru-RU"/>
        </w:rPr>
      </w:pPr>
      <w:r w:rsidRPr="009750C5">
        <w:rPr>
          <w:rFonts w:ascii="Arial" w:eastAsia="Times New Roman" w:hAnsi="Arial" w:cs="Arial"/>
          <w:b/>
          <w:bCs/>
          <w:color w:val="3B4256"/>
          <w:sz w:val="36"/>
          <w:szCs w:val="36"/>
          <w:lang w:eastAsia="ru-RU"/>
        </w:rPr>
        <w:t xml:space="preserve">Выплаты в рамках </w:t>
      </w:r>
      <w:proofErr w:type="spellStart"/>
      <w:r w:rsidRPr="009750C5">
        <w:rPr>
          <w:rFonts w:ascii="Arial" w:eastAsia="Times New Roman" w:hAnsi="Arial" w:cs="Arial"/>
          <w:b/>
          <w:bCs/>
          <w:color w:val="3B4256"/>
          <w:sz w:val="36"/>
          <w:szCs w:val="36"/>
          <w:lang w:eastAsia="ru-RU"/>
        </w:rPr>
        <w:t>соцконтракта</w:t>
      </w:r>
      <w:proofErr w:type="spellEnd"/>
      <w:r w:rsidRPr="009750C5">
        <w:rPr>
          <w:rFonts w:ascii="Arial" w:eastAsia="Times New Roman" w:hAnsi="Arial" w:cs="Arial"/>
          <w:b/>
          <w:bCs/>
          <w:color w:val="3B4256"/>
          <w:sz w:val="36"/>
          <w:szCs w:val="36"/>
          <w:lang w:eastAsia="ru-RU"/>
        </w:rPr>
        <w:t xml:space="preserve"> с этого месяца выросли.</w:t>
      </w:r>
    </w:p>
    <w:p w14:paraId="64927FB9" w14:textId="77777777" w:rsidR="009750C5" w:rsidRDefault="009750C5" w:rsidP="009750C5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noProof/>
          <w:color w:val="333333"/>
        </w:rPr>
        <w:drawing>
          <wp:inline distT="0" distB="0" distL="0" distR="0" wp14:anchorId="24CE2FE9" wp14:editId="6F064A5A">
            <wp:extent cx="2183067" cy="271272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491" cy="2734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396EA" w14:textId="2419558B" w:rsidR="009750C5" w:rsidRDefault="009750C5" w:rsidP="009750C5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На 100 тыс. руб. увеличена помощь от государства на развитие своего дела и ведение личного подсобного хозяйства.</w:t>
      </w:r>
    </w:p>
    <w:p w14:paraId="4E515584" w14:textId="77777777" w:rsidR="009750C5" w:rsidRDefault="009750C5" w:rsidP="009750C5">
      <w:pPr>
        <w:pStyle w:val="a3"/>
        <w:spacing w:before="0" w:after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Напоминаем, социальным контрактом можно воспользоваться, чтобы:</w:t>
      </w:r>
      <w:r>
        <w:rPr>
          <w:rFonts w:ascii="Arial" w:hAnsi="Arial" w:cs="Arial"/>
          <w:color w:val="333333"/>
        </w:rPr>
        <w:br/>
      </w:r>
      <w:r>
        <w:rPr>
          <w:rFonts w:ascii="Segoe UI Emoji" w:hAnsi="Segoe UI Emoji" w:cs="Segoe UI Emoji"/>
          <w:color w:val="333333"/>
        </w:rPr>
        <w:t>👩</w:t>
      </w:r>
      <w:r>
        <w:rPr>
          <w:rFonts w:ascii="Arial" w:hAnsi="Arial" w:cs="Arial"/>
          <w:color w:val="333333"/>
        </w:rPr>
        <w:t>‍</w:t>
      </w:r>
      <w:r>
        <w:rPr>
          <w:rFonts w:ascii="Segoe UI Emoji" w:hAnsi="Segoe UI Emoji" w:cs="Segoe UI Emoji"/>
          <w:color w:val="333333"/>
        </w:rPr>
        <w:t>⚕️</w:t>
      </w:r>
      <w:r>
        <w:rPr>
          <w:rFonts w:ascii="Arial" w:hAnsi="Arial" w:cs="Arial"/>
          <w:color w:val="333333"/>
        </w:rPr>
        <w:t xml:space="preserve"> устроиться на работу; </w:t>
      </w:r>
      <w:r>
        <w:rPr>
          <w:rFonts w:ascii="Arial" w:hAnsi="Arial" w:cs="Arial"/>
          <w:color w:val="333333"/>
        </w:rPr>
        <w:br/>
      </w:r>
      <w:r>
        <w:rPr>
          <w:rFonts w:ascii="Segoe UI Emoji" w:hAnsi="Segoe UI Emoji" w:cs="Segoe UI Emoji"/>
          <w:color w:val="333333"/>
        </w:rPr>
        <w:t>👨</w:t>
      </w:r>
      <w:r>
        <w:rPr>
          <w:rFonts w:ascii="Arial" w:hAnsi="Arial" w:cs="Arial"/>
          <w:color w:val="333333"/>
        </w:rPr>
        <w:t>‍</w:t>
      </w:r>
      <w:r>
        <w:rPr>
          <w:rFonts w:ascii="Segoe UI Emoji" w:hAnsi="Segoe UI Emoji" w:cs="Segoe UI Emoji"/>
          <w:color w:val="333333"/>
        </w:rPr>
        <w:t>💻</w:t>
      </w:r>
      <w:r>
        <w:rPr>
          <w:rFonts w:ascii="Arial" w:hAnsi="Arial" w:cs="Arial"/>
          <w:color w:val="333333"/>
        </w:rPr>
        <w:t xml:space="preserve"> начать собственный бизнес;</w:t>
      </w:r>
      <w:r>
        <w:rPr>
          <w:rFonts w:ascii="Arial" w:hAnsi="Arial" w:cs="Arial"/>
          <w:color w:val="333333"/>
        </w:rPr>
        <w:br/>
      </w:r>
      <w:r>
        <w:rPr>
          <w:rFonts w:ascii="Segoe UI Emoji" w:hAnsi="Segoe UI Emoji" w:cs="Segoe UI Emoji"/>
          <w:color w:val="333333"/>
        </w:rPr>
        <w:t>👩</w:t>
      </w:r>
      <w:r>
        <w:rPr>
          <w:rFonts w:ascii="Arial" w:hAnsi="Arial" w:cs="Arial"/>
          <w:color w:val="333333"/>
        </w:rPr>
        <w:t>‍</w:t>
      </w:r>
      <w:r>
        <w:rPr>
          <w:rFonts w:ascii="Segoe UI Emoji" w:hAnsi="Segoe UI Emoji" w:cs="Segoe UI Emoji"/>
          <w:color w:val="333333"/>
        </w:rPr>
        <w:t>🌾</w:t>
      </w:r>
      <w:r>
        <w:rPr>
          <w:rFonts w:ascii="Arial" w:hAnsi="Arial" w:cs="Arial"/>
          <w:color w:val="333333"/>
        </w:rPr>
        <w:t xml:space="preserve"> развить личное подсобное хозяйство;</w:t>
      </w:r>
      <w:r>
        <w:rPr>
          <w:rFonts w:ascii="Arial" w:hAnsi="Arial" w:cs="Arial"/>
          <w:color w:val="333333"/>
        </w:rPr>
        <w:br/>
      </w:r>
      <w:r>
        <w:rPr>
          <w:rFonts w:ascii="Segoe UI Emoji" w:hAnsi="Segoe UI Emoji" w:cs="Segoe UI Emoji"/>
          <w:color w:val="333333"/>
        </w:rPr>
        <w:t>👨</w:t>
      </w:r>
      <w:r>
        <w:rPr>
          <w:rFonts w:ascii="Arial" w:hAnsi="Arial" w:cs="Arial"/>
          <w:color w:val="333333"/>
        </w:rPr>
        <w:t>‍</w:t>
      </w:r>
      <w:r>
        <w:rPr>
          <w:rFonts w:ascii="Segoe UI Emoji" w:hAnsi="Segoe UI Emoji" w:cs="Segoe UI Emoji"/>
          <w:color w:val="333333"/>
        </w:rPr>
        <w:t>🔧</w:t>
      </w:r>
      <w:r>
        <w:rPr>
          <w:rFonts w:ascii="Arial" w:hAnsi="Arial" w:cs="Arial"/>
          <w:color w:val="333333"/>
        </w:rPr>
        <w:t xml:space="preserve"> преодолеть временные трудности.</w:t>
      </w:r>
    </w:p>
    <w:p w14:paraId="214A7FDF" w14:textId="77777777" w:rsidR="009750C5" w:rsidRDefault="009750C5" w:rsidP="009750C5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В рамках </w:t>
      </w:r>
      <w:proofErr w:type="spellStart"/>
      <w:r>
        <w:rPr>
          <w:rFonts w:ascii="Arial" w:hAnsi="Arial" w:cs="Arial"/>
          <w:color w:val="333333"/>
        </w:rPr>
        <w:t>соцконтракта</w:t>
      </w:r>
      <w:proofErr w:type="spellEnd"/>
      <w:r>
        <w:rPr>
          <w:rFonts w:ascii="Arial" w:hAnsi="Arial" w:cs="Arial"/>
          <w:color w:val="333333"/>
        </w:rPr>
        <w:t xml:space="preserve"> можно получить выплату до 350 000 руб.</w:t>
      </w:r>
    </w:p>
    <w:p w14:paraId="690313A0" w14:textId="77777777" w:rsidR="001F2A38" w:rsidRDefault="009750C5" w:rsidP="009750C5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Читайте в карточках обо всех актуальных условиях.</w:t>
      </w:r>
    </w:p>
    <w:p w14:paraId="5DCF0579" w14:textId="7AF37602" w:rsidR="00C062AD" w:rsidRPr="009750C5" w:rsidRDefault="009750C5" w:rsidP="009750C5">
      <w:pPr>
        <w:pStyle w:val="a3"/>
        <w:rPr>
          <w:rFonts w:ascii="Arial" w:hAnsi="Arial" w:cs="Arial"/>
          <w:color w:val="333333"/>
        </w:rPr>
      </w:pPr>
      <w:r>
        <w:rPr>
          <w:noProof/>
        </w:rPr>
        <w:lastRenderedPageBreak/>
        <w:drawing>
          <wp:inline distT="0" distB="0" distL="0" distR="0" wp14:anchorId="779C1E69" wp14:editId="03F2035F">
            <wp:extent cx="2446020" cy="3048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0EE01CB" wp14:editId="38D1F420">
            <wp:extent cx="2446020" cy="3048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9AC8221" wp14:editId="208F86BD">
            <wp:extent cx="2446020" cy="3048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2230A5F" wp14:editId="41268832">
            <wp:extent cx="2446020" cy="3048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lastRenderedPageBreak/>
        <w:drawing>
          <wp:inline distT="0" distB="0" distL="0" distR="0" wp14:anchorId="1BE3B705" wp14:editId="089F5FAE">
            <wp:extent cx="2446020" cy="3048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203D004" wp14:editId="6FF102B3">
            <wp:extent cx="2446020" cy="30480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B433E2B" wp14:editId="09935652">
            <wp:extent cx="2446020" cy="30480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62AD" w:rsidRPr="009750C5" w:rsidSect="001F2A38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37"/>
    <w:rsid w:val="00114A37"/>
    <w:rsid w:val="001F2A38"/>
    <w:rsid w:val="009750C5"/>
    <w:rsid w:val="00C0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E4C0E"/>
  <w15:chartTrackingRefBased/>
  <w15:docId w15:val="{AE3D47CA-4093-4EA3-9256-256213CF0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750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5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750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28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5</cp:revision>
  <dcterms:created xsi:type="dcterms:W3CDTF">2022-08-01T04:03:00Z</dcterms:created>
  <dcterms:modified xsi:type="dcterms:W3CDTF">2022-08-01T04:09:00Z</dcterms:modified>
</cp:coreProperties>
</file>