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498D20CE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0C167A">
        <w:rPr>
          <w:rFonts w:ascii="Times New Roman" w:hAnsi="Times New Roman" w:cs="Times New Roman"/>
          <w:b/>
          <w:bCs/>
          <w:sz w:val="28"/>
          <w:szCs w:val="28"/>
        </w:rPr>
        <w:t>41</w:t>
      </w:r>
      <w:bookmarkStart w:id="0" w:name="_GoBack"/>
      <w:bookmarkEnd w:id="0"/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7777777" w:rsidR="008D1F1E" w:rsidRPr="0009537C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BC4065B" w14:textId="1A09A576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З</w:t>
      </w:r>
      <w:r w:rsidR="008D1F1E" w:rsidRPr="0009537C">
        <w:rPr>
          <w:rFonts w:ascii="Times New Roman" w:hAnsi="Times New Roman" w:cs="Times New Roman"/>
          <w:sz w:val="28"/>
          <w:szCs w:val="28"/>
        </w:rPr>
        <w:t>данию многоквартир</w:t>
      </w:r>
      <w:r w:rsidRPr="0009537C">
        <w:rPr>
          <w:rFonts w:ascii="Times New Roman" w:hAnsi="Times New Roman" w:cs="Times New Roman"/>
          <w:sz w:val="28"/>
          <w:szCs w:val="28"/>
        </w:rPr>
        <w:t>ного жилого дома,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 кв.м., с кадастровым номером 17:05:0201001:10</w:t>
      </w:r>
      <w:r w:rsidR="00C74858">
        <w:rPr>
          <w:rFonts w:ascii="Times New Roman" w:hAnsi="Times New Roman" w:cs="Times New Roman"/>
          <w:sz w:val="28"/>
          <w:szCs w:val="28"/>
        </w:rPr>
        <w:t>73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для </w:t>
      </w:r>
      <w:r w:rsidRPr="0009537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8D1F1E" w:rsidRPr="0009537C">
        <w:rPr>
          <w:rFonts w:ascii="Times New Roman" w:hAnsi="Times New Roman" w:cs="Times New Roman"/>
          <w:sz w:val="28"/>
          <w:szCs w:val="28"/>
        </w:rPr>
        <w:t>жилой застройки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C74858">
        <w:rPr>
          <w:rFonts w:ascii="Times New Roman" w:hAnsi="Times New Roman" w:cs="Times New Roman"/>
          <w:sz w:val="28"/>
          <w:szCs w:val="28"/>
        </w:rPr>
        <w:t>39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3A34B264" w14:textId="69A44A94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П</w:t>
      </w:r>
      <w:r w:rsidR="008D1F1E" w:rsidRPr="0009537C">
        <w:rPr>
          <w:rFonts w:ascii="Times New Roman" w:hAnsi="Times New Roman" w:cs="Times New Roman"/>
          <w:sz w:val="28"/>
          <w:szCs w:val="28"/>
        </w:rPr>
        <w:t>омещению №</w:t>
      </w:r>
      <w:r w:rsidRPr="0009537C">
        <w:rPr>
          <w:rFonts w:ascii="Times New Roman" w:hAnsi="Times New Roman" w:cs="Times New Roman"/>
          <w:sz w:val="28"/>
          <w:szCs w:val="28"/>
        </w:rPr>
        <w:t xml:space="preserve"> 1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</w:t>
      </w:r>
      <w:r w:rsidRPr="0009537C">
        <w:rPr>
          <w:rFonts w:ascii="Times New Roman" w:hAnsi="Times New Roman" w:cs="Times New Roman"/>
          <w:sz w:val="28"/>
          <w:szCs w:val="28"/>
        </w:rPr>
        <w:t>, расположенного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17:05:0201001:10</w:t>
      </w:r>
      <w:r w:rsidR="00C74858">
        <w:rPr>
          <w:rFonts w:ascii="Times New Roman" w:hAnsi="Times New Roman" w:cs="Times New Roman"/>
          <w:sz w:val="28"/>
          <w:szCs w:val="28"/>
        </w:rPr>
        <w:t>73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</w:t>
      </w:r>
      <w:r w:rsidRPr="0009537C">
        <w:rPr>
          <w:rFonts w:ascii="Times New Roman" w:hAnsi="Times New Roman" w:cs="Times New Roman"/>
          <w:sz w:val="28"/>
          <w:szCs w:val="28"/>
        </w:rPr>
        <w:t>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C74858">
        <w:rPr>
          <w:rFonts w:ascii="Times New Roman" w:hAnsi="Times New Roman" w:cs="Times New Roman"/>
          <w:sz w:val="28"/>
          <w:szCs w:val="28"/>
        </w:rPr>
        <w:t>39</w:t>
      </w:r>
      <w:r w:rsidRPr="0009537C">
        <w:rPr>
          <w:rFonts w:ascii="Times New Roman" w:hAnsi="Times New Roman" w:cs="Times New Roman"/>
          <w:sz w:val="28"/>
          <w:szCs w:val="28"/>
        </w:rPr>
        <w:t>, кв.1.</w:t>
      </w:r>
    </w:p>
    <w:p w14:paraId="12AC7E4C" w14:textId="718B7836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lastRenderedPageBreak/>
        <w:t xml:space="preserve">Помещению № </w:t>
      </w:r>
      <w:r w:rsidR="001B186A" w:rsidRPr="0009537C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доме, расположенного на земельном участке, с общей 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17:05:0201001:10</w:t>
      </w:r>
      <w:r w:rsidR="00C74858">
        <w:rPr>
          <w:rFonts w:ascii="Times New Roman" w:hAnsi="Times New Roman" w:cs="Times New Roman"/>
          <w:sz w:val="28"/>
          <w:szCs w:val="28"/>
        </w:rPr>
        <w:t>73</w:t>
      </w:r>
      <w:r w:rsidRPr="0009537C">
        <w:rPr>
          <w:rFonts w:ascii="Times New Roman" w:hAnsi="Times New Roman" w:cs="Times New Roman"/>
          <w:sz w:val="28"/>
          <w:szCs w:val="28"/>
        </w:rPr>
        <w:t>, из категории земель – земли населенных пунктов, с видом разрешенного использования - 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>, д.</w:t>
      </w:r>
      <w:r w:rsidR="00C74858">
        <w:rPr>
          <w:rFonts w:ascii="Times New Roman" w:hAnsi="Times New Roman" w:cs="Times New Roman"/>
          <w:sz w:val="28"/>
          <w:szCs w:val="28"/>
        </w:rPr>
        <w:t xml:space="preserve"> 39</w:t>
      </w:r>
      <w:r w:rsidRPr="0009537C">
        <w:rPr>
          <w:rFonts w:ascii="Times New Roman" w:hAnsi="Times New Roman" w:cs="Times New Roman"/>
          <w:sz w:val="28"/>
          <w:szCs w:val="28"/>
        </w:rPr>
        <w:t xml:space="preserve">, </w:t>
      </w:r>
      <w:r w:rsidR="008D1F1E" w:rsidRPr="0009537C">
        <w:rPr>
          <w:rFonts w:ascii="Times New Roman" w:hAnsi="Times New Roman" w:cs="Times New Roman"/>
          <w:sz w:val="28"/>
          <w:szCs w:val="28"/>
        </w:rPr>
        <w:t>кв. 2.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0C167A"/>
    <w:rsid w:val="001B186A"/>
    <w:rsid w:val="001B230F"/>
    <w:rsid w:val="00495321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E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3F99D-FC47-431C-9F8E-05527EFCB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2021-07-20T08:38:00Z</cp:lastPrinted>
  <dcterms:created xsi:type="dcterms:W3CDTF">2020-12-08T09:51:00Z</dcterms:created>
  <dcterms:modified xsi:type="dcterms:W3CDTF">2021-07-20T08:39:00Z</dcterms:modified>
</cp:coreProperties>
</file>