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237B04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7B04" w:rsidRDefault="00237B04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04" w:rsidRDefault="00237B04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CD13604" wp14:editId="11120D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4" name="Графический объект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7B04" w:rsidRDefault="00237B0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237B04" w:rsidRDefault="00237B0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237B04" w:rsidRDefault="00237B04" w:rsidP="00237B04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:rsidR="00237B04" w:rsidRDefault="00237B04" w:rsidP="00237B04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237B04" w:rsidRDefault="00237B04" w:rsidP="00237B04">
      <w:pPr>
        <w:pStyle w:val="ConsPlusTitle"/>
        <w:rPr>
          <w:b w:val="0"/>
          <w:sz w:val="28"/>
          <w:szCs w:val="28"/>
        </w:rPr>
      </w:pPr>
    </w:p>
    <w:p w:rsidR="00237B04" w:rsidRDefault="00237B04" w:rsidP="00237B0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237B04" w:rsidRDefault="00237B04" w:rsidP="00237B0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237B04" w:rsidRDefault="00237B04" w:rsidP="00237B04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237B04" w:rsidRDefault="00237B04" w:rsidP="00237B04">
      <w:pPr>
        <w:pStyle w:val="Standard"/>
        <w:jc w:val="center"/>
        <w:rPr>
          <w:b/>
          <w:sz w:val="28"/>
          <w:szCs w:val="28"/>
        </w:rPr>
      </w:pPr>
    </w:p>
    <w:p w:rsidR="00237B04" w:rsidRDefault="00237B04" w:rsidP="00237B0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января 2016 года  № 04</w:t>
      </w:r>
    </w:p>
    <w:p w:rsidR="00237B04" w:rsidRDefault="00237B04" w:rsidP="00237B04">
      <w:pPr>
        <w:pStyle w:val="Standard"/>
        <w:rPr>
          <w:sz w:val="28"/>
          <w:szCs w:val="28"/>
        </w:rPr>
      </w:pPr>
    </w:p>
    <w:p w:rsidR="00237B04" w:rsidRDefault="00237B04" w:rsidP="00237B04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выделении денежных сре</w:t>
      </w:r>
      <w:proofErr w:type="gramStart"/>
      <w:r>
        <w:rPr>
          <w:b/>
          <w:bCs/>
          <w:sz w:val="28"/>
          <w:szCs w:val="28"/>
        </w:rPr>
        <w:t>дств дл</w:t>
      </w:r>
      <w:proofErr w:type="gramEnd"/>
      <w:r>
        <w:rPr>
          <w:b/>
          <w:bCs/>
          <w:sz w:val="28"/>
          <w:szCs w:val="28"/>
        </w:rPr>
        <w:t>я проведения культурно-массовых мероприятий, посвященных празднования национального праздника «Шагаа-2016 г.»</w:t>
      </w:r>
    </w:p>
    <w:p w:rsidR="00237B04" w:rsidRDefault="00237B04" w:rsidP="00237B04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237B04" w:rsidRDefault="00237B04" w:rsidP="00237B04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Для проведения национального праздника «Шагаа-2016 г.»</w:t>
      </w:r>
    </w:p>
    <w:p w:rsidR="00237B04" w:rsidRDefault="00237B04" w:rsidP="00237B04">
      <w:pPr>
        <w:pStyle w:val="Standard"/>
        <w:ind w:left="-255"/>
        <w:jc w:val="both"/>
        <w:rPr>
          <w:sz w:val="28"/>
          <w:szCs w:val="28"/>
        </w:rPr>
      </w:pPr>
    </w:p>
    <w:p w:rsidR="00237B04" w:rsidRDefault="00237B04" w:rsidP="00237B04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237B04" w:rsidRDefault="00237B04" w:rsidP="00237B04">
      <w:pPr>
        <w:pStyle w:val="Standard"/>
        <w:ind w:left="-255"/>
        <w:jc w:val="both"/>
        <w:rPr>
          <w:b/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</w:pPr>
      <w:r>
        <w:rPr>
          <w:sz w:val="28"/>
          <w:szCs w:val="28"/>
        </w:rPr>
        <w:t xml:space="preserve">1. Главному бухгалтеру </w:t>
      </w:r>
      <w:proofErr w:type="spellStart"/>
      <w:r>
        <w:rPr>
          <w:sz w:val="28"/>
          <w:szCs w:val="28"/>
        </w:rPr>
        <w:t>Калдан</w:t>
      </w:r>
      <w:proofErr w:type="spellEnd"/>
      <w:r>
        <w:rPr>
          <w:sz w:val="28"/>
          <w:szCs w:val="28"/>
        </w:rPr>
        <w:t xml:space="preserve"> Ч.С-Ш. Для проведения национального праздника «Шагаа-2016г.» выделить</w:t>
      </w:r>
      <w:r>
        <w:rPr>
          <w:sz w:val="28"/>
          <w:szCs w:val="28"/>
          <w:shd w:val="clear" w:color="auto" w:fill="FFFFFF"/>
        </w:rPr>
        <w:t xml:space="preserve"> 6000 ру</w:t>
      </w:r>
      <w:r>
        <w:rPr>
          <w:sz w:val="28"/>
          <w:szCs w:val="28"/>
        </w:rPr>
        <w:t>блей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над исполнением данного распоряжения возложить на заместителя председателя администрации Монгуш Ю.М.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B04" w:rsidRDefault="00237B04" w:rsidP="00237B04">
      <w:pPr>
        <w:tabs>
          <w:tab w:val="left" w:pos="84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B04" w:rsidRDefault="00237B04" w:rsidP="00237B04">
      <w:pPr>
        <w:tabs>
          <w:tab w:val="left" w:pos="840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B04" w:rsidRDefault="00237B04" w:rsidP="00237B04">
      <w:pPr>
        <w:tabs>
          <w:tab w:val="left" w:pos="840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B04" w:rsidRPr="00237B04" w:rsidRDefault="00237B04" w:rsidP="00237B04">
      <w:pPr>
        <w:tabs>
          <w:tab w:val="left" w:pos="8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37B0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сельского поселения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сумон Целинный</w:t>
      </w:r>
    </w:p>
    <w:p w:rsidR="00237B04" w:rsidRDefault="00237B04" w:rsidP="00237B04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от «26» января 2016 г. № 04</w:t>
      </w:r>
    </w:p>
    <w:p w:rsidR="00237B04" w:rsidRDefault="00237B04" w:rsidP="00237B04">
      <w:pPr>
        <w:pStyle w:val="Standard"/>
        <w:rPr>
          <w:rFonts w:ascii="Arial" w:eastAsia="SimSun" w:hAnsi="Arial" w:cs="Mangal"/>
          <w:sz w:val="28"/>
          <w:szCs w:val="28"/>
          <w:lang w:eastAsia="zh-CN"/>
        </w:rPr>
      </w:pPr>
      <w:bookmarkStart w:id="0" w:name="_GoBack"/>
      <w:bookmarkEnd w:id="0"/>
    </w:p>
    <w:p w:rsidR="00237B04" w:rsidRDefault="00237B04" w:rsidP="00237B0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Смета расходов для проведения культурно-массовых мероприятий, посвященных празднованию национального праздника «Шагаа-2016г.»</w:t>
      </w:r>
    </w:p>
    <w:p w:rsidR="00237B04" w:rsidRDefault="00237B04" w:rsidP="00237B04">
      <w:pPr>
        <w:pStyle w:val="Standard"/>
        <w:jc w:val="center"/>
        <w:rPr>
          <w:sz w:val="28"/>
          <w:szCs w:val="28"/>
        </w:rPr>
      </w:pPr>
    </w:p>
    <w:tbl>
      <w:tblPr>
        <w:tblW w:w="9920" w:type="dxa"/>
        <w:tblInd w:w="-5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3701"/>
        <w:gridCol w:w="1873"/>
        <w:gridCol w:w="1873"/>
        <w:gridCol w:w="1874"/>
      </w:tblGrid>
      <w:tr w:rsidR="00237B04" w:rsidTr="00237B04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37B04" w:rsidRDefault="00237B04" w:rsidP="00237B04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37B04" w:rsidRDefault="00237B04" w:rsidP="00237B04">
            <w:pPr>
              <w:pStyle w:val="TableContents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37B04" w:rsidRDefault="00237B04" w:rsidP="00237B04">
            <w:pPr>
              <w:pStyle w:val="TableContents"/>
              <w:jc w:val="center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Наименование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37B04" w:rsidRDefault="00237B04" w:rsidP="00237B04">
            <w:pPr>
              <w:pStyle w:val="TableContents"/>
              <w:jc w:val="center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Шт.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37B04" w:rsidRDefault="00237B04" w:rsidP="00237B04">
            <w:pPr>
              <w:pStyle w:val="TableContents"/>
              <w:jc w:val="center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Сумма</w:t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37B04" w:rsidRDefault="00237B04" w:rsidP="00237B04">
            <w:pPr>
              <w:pStyle w:val="TableContents"/>
              <w:jc w:val="center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Общая сумма</w:t>
            </w: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  <w:tr w:rsidR="00237B04" w:rsidTr="00830EF5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  <w:tc>
          <w:tcPr>
            <w:tcW w:w="1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7B04" w:rsidRDefault="00237B04" w:rsidP="00830EF5">
            <w:pPr>
              <w:pStyle w:val="TableContents"/>
              <w:jc w:val="center"/>
            </w:pPr>
          </w:p>
        </w:tc>
      </w:tr>
    </w:tbl>
    <w:p w:rsidR="00237B04" w:rsidRDefault="00237B04" w:rsidP="00237B04">
      <w:pPr>
        <w:pStyle w:val="Standard"/>
        <w:jc w:val="center"/>
        <w:rPr>
          <w:sz w:val="28"/>
          <w:szCs w:val="28"/>
        </w:rPr>
      </w:pPr>
    </w:p>
    <w:p w:rsidR="009D7C78" w:rsidRDefault="009D7C78"/>
    <w:sectPr w:rsidR="009D7C78" w:rsidSect="00237B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116"/>
    <w:rsid w:val="00237B04"/>
    <w:rsid w:val="009D7C78"/>
    <w:rsid w:val="00A9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7B0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7B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37B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37B04"/>
    <w:pPr>
      <w:ind w:left="720"/>
    </w:pPr>
  </w:style>
  <w:style w:type="paragraph" w:customStyle="1" w:styleId="TableContents">
    <w:name w:val="Table Contents"/>
    <w:basedOn w:val="Standard"/>
    <w:rsid w:val="00237B0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7B0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7B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37B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37B04"/>
    <w:pPr>
      <w:ind w:left="720"/>
    </w:pPr>
  </w:style>
  <w:style w:type="paragraph" w:customStyle="1" w:styleId="TableContents">
    <w:name w:val="Table Contents"/>
    <w:basedOn w:val="Standard"/>
    <w:rsid w:val="00237B0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2020-01-24T06:43:00Z</dcterms:created>
  <dcterms:modified xsi:type="dcterms:W3CDTF">2020-01-24T06:45:00Z</dcterms:modified>
</cp:coreProperties>
</file>