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81" w:type="dxa"/>
        <w:tblInd w:w="-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30"/>
        <w:gridCol w:w="1950"/>
        <w:gridCol w:w="3601"/>
      </w:tblGrid>
      <w:tr w:rsidR="002C407D" w:rsidRPr="00776E93" w14:paraId="165883A4" w14:textId="77777777" w:rsidTr="001108C6">
        <w:trPr>
          <w:trHeight w:val="1747"/>
        </w:trPr>
        <w:tc>
          <w:tcPr>
            <w:tcW w:w="393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9245B" w14:textId="77777777" w:rsidR="002C407D" w:rsidRPr="00776E93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776E93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ТЫВА РЕСПУБЛИКАНЫН</w:t>
            </w:r>
          </w:p>
          <w:p w14:paraId="712477A5" w14:textId="77777777" w:rsidR="002C407D" w:rsidRPr="00776E93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776E93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 КОЖУУННУН</w:t>
            </w:r>
          </w:p>
          <w:p w14:paraId="1F0EE4D0" w14:textId="77777777" w:rsidR="002C407D" w:rsidRPr="00776E93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776E93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Кур-Чер суму</w:t>
            </w:r>
          </w:p>
          <w:p w14:paraId="196CBA62" w14:textId="77777777" w:rsidR="002C407D" w:rsidRPr="00776E93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776E93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Чагыргазы</w:t>
            </w:r>
          </w:p>
        </w:tc>
        <w:tc>
          <w:tcPr>
            <w:tcW w:w="19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70BA1" w14:textId="77777777" w:rsidR="002C407D" w:rsidRPr="00776E93" w:rsidRDefault="002C407D" w:rsidP="001108C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 w:bidi="hi-IN"/>
              </w:rPr>
            </w:pPr>
            <w:r w:rsidRPr="00776E93">
              <w:rPr>
                <w:rFonts w:ascii="Times New Roman" w:eastAsia="Calibri" w:hAnsi="Times New Roman" w:cs="Times New Roman"/>
                <w:noProof/>
                <w:kern w:val="3"/>
                <w:sz w:val="28"/>
                <w:szCs w:val="28"/>
                <w:lang w:eastAsia="ru-RU"/>
              </w:rPr>
              <w:drawing>
                <wp:inline distT="0" distB="0" distL="0" distR="0" wp14:anchorId="60484D1F" wp14:editId="50C377A7">
                  <wp:extent cx="1078918" cy="1083234"/>
                  <wp:effectExtent l="0" t="0" r="6932" b="2616"/>
                  <wp:docPr id="33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60B04" w14:textId="77777777" w:rsidR="002C407D" w:rsidRPr="00776E93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776E93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РЕСПУБЛИКА ТЫВА</w:t>
            </w:r>
          </w:p>
          <w:p w14:paraId="0DA13EBF" w14:textId="77777777" w:rsidR="002C407D" w:rsidRPr="00776E93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776E93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КЫЗЫЛСКИЙ КОЖУУН</w:t>
            </w:r>
          </w:p>
          <w:p w14:paraId="7DF0D1E4" w14:textId="77777777" w:rsidR="002C407D" w:rsidRPr="00776E93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776E93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Администрация сельского поселения</w:t>
            </w:r>
          </w:p>
          <w:p w14:paraId="1AB113FD" w14:textId="77777777" w:rsidR="002C407D" w:rsidRPr="00776E93" w:rsidRDefault="002C407D" w:rsidP="001108C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776E93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сумон Целинный</w:t>
            </w:r>
          </w:p>
        </w:tc>
      </w:tr>
    </w:tbl>
    <w:p w14:paraId="5CBEDCEE" w14:textId="77777777" w:rsidR="002C407D" w:rsidRPr="00776E93" w:rsidRDefault="002C407D" w:rsidP="002C407D">
      <w:pPr>
        <w:pBdr>
          <w:bottom w:val="single" w:sz="4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776E93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667905, Республика Тыва, Кызылский кожуун, с. Целинное, ул. Рабочая, дом № 3</w:t>
      </w:r>
    </w:p>
    <w:p w14:paraId="212E72B3" w14:textId="77777777" w:rsidR="002C407D" w:rsidRPr="00776E93" w:rsidRDefault="002C407D" w:rsidP="002C407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0DF30782" w14:textId="77777777" w:rsidR="002C407D" w:rsidRPr="00776E93" w:rsidRDefault="002C407D" w:rsidP="002C407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776E93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РАСПОРЯЖЕНИЕ</w:t>
      </w:r>
    </w:p>
    <w:p w14:paraId="3F73CED5" w14:textId="77777777" w:rsidR="002C407D" w:rsidRPr="00776E93" w:rsidRDefault="002C407D" w:rsidP="002C407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776E93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Председателя администрации сельского поселения сумон Целинный</w:t>
      </w:r>
    </w:p>
    <w:p w14:paraId="58D29B97" w14:textId="77777777" w:rsidR="002C407D" w:rsidRPr="00776E93" w:rsidRDefault="002C407D" w:rsidP="002C407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</w:pPr>
      <w:r w:rsidRPr="00776E93"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  <w:t>Кызылского кожууна Республики Тыва</w:t>
      </w:r>
    </w:p>
    <w:p w14:paraId="22A7E45F" w14:textId="0E1BE4EA" w:rsidR="002C407D" w:rsidRPr="00776E93" w:rsidRDefault="002C407D" w:rsidP="002C407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1DF0D54C" w14:textId="2A19A277" w:rsidR="002C407D" w:rsidRPr="00776E93" w:rsidRDefault="002C407D" w:rsidP="002C407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776E93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от </w:t>
      </w:r>
      <w:r w:rsidR="00776E93" w:rsidRPr="00776E93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13</w:t>
      </w:r>
      <w:r w:rsidRPr="00776E93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</w:t>
      </w:r>
      <w:r w:rsidR="00776E93" w:rsidRPr="00776E93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октября</w:t>
      </w:r>
      <w:r w:rsidRPr="00776E93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2021 года № </w:t>
      </w:r>
      <w:r w:rsidR="00AD0190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34</w:t>
      </w:r>
      <w:bookmarkStart w:id="0" w:name="_GoBack"/>
      <w:bookmarkEnd w:id="0"/>
    </w:p>
    <w:p w14:paraId="3B3394B5" w14:textId="5B750B94" w:rsidR="002C407D" w:rsidRPr="00776E93" w:rsidRDefault="002C407D" w:rsidP="002C407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12965602" w14:textId="77777777" w:rsidR="002C407D" w:rsidRPr="00776E93" w:rsidRDefault="002C407D" w:rsidP="002C407D">
      <w:pPr>
        <w:suppressAutoHyphens/>
        <w:autoSpaceDN w:val="0"/>
        <w:spacing w:after="0" w:line="360" w:lineRule="auto"/>
        <w:ind w:left="-225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</w:pPr>
      <w:r w:rsidRPr="00776E93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  <w:t xml:space="preserve">О проведении месячника по сбору имущественных </w:t>
      </w:r>
    </w:p>
    <w:p w14:paraId="44DCC443" w14:textId="54188ED2" w:rsidR="002C407D" w:rsidRPr="00776E93" w:rsidRDefault="002C407D" w:rsidP="002C407D">
      <w:pPr>
        <w:suppressAutoHyphens/>
        <w:autoSpaceDN w:val="0"/>
        <w:spacing w:after="0" w:line="360" w:lineRule="auto"/>
        <w:ind w:left="-225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</w:pPr>
      <w:r w:rsidRPr="00776E93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  <w:t>налогов с физических лиц в 2021 году</w:t>
      </w:r>
    </w:p>
    <w:p w14:paraId="64621661" w14:textId="77777777" w:rsidR="002C407D" w:rsidRPr="00776E93" w:rsidRDefault="002C407D" w:rsidP="002C407D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</w:pPr>
    </w:p>
    <w:p w14:paraId="2C6B919E" w14:textId="50852E6B" w:rsidR="002C407D" w:rsidRPr="00776E93" w:rsidRDefault="002C407D" w:rsidP="008D1F23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776E93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В целях снижения недоимки и </w:t>
      </w:r>
      <w:r w:rsidR="00776E93" w:rsidRPr="00776E93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по обеспечению полной уплаты текущих платежей по имущественным налогам (транспортного, земельного и налога на имущество) с физических лиц </w:t>
      </w:r>
      <w:r w:rsidRPr="00776E93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на территории сельского поселения сумон Целинный Кызылского кожууна Республики Тыва:</w:t>
      </w:r>
    </w:p>
    <w:p w14:paraId="07CA18D8" w14:textId="73B44CCF" w:rsidR="00474335" w:rsidRPr="00776E93" w:rsidRDefault="00474335" w:rsidP="008D1F23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776E93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РАСПОРЯЖАЮСЬ:</w:t>
      </w:r>
    </w:p>
    <w:p w14:paraId="1AF018D8" w14:textId="2764BA63" w:rsidR="00776E93" w:rsidRPr="00776E93" w:rsidRDefault="002C407D" w:rsidP="008D1F23">
      <w:pPr>
        <w:pStyle w:val="a3"/>
        <w:numPr>
          <w:ilvl w:val="0"/>
          <w:numId w:val="1"/>
        </w:numPr>
        <w:suppressAutoHyphens/>
        <w:autoSpaceDN w:val="0"/>
        <w:spacing w:after="0"/>
        <w:ind w:left="0" w:firstLine="426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Провести с 15</w:t>
      </w:r>
      <w:r w:rsidR="00776E93"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октября</w:t>
      </w:r>
      <w:r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по 15 </w:t>
      </w:r>
      <w:r w:rsidR="00776E93"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ноября </w:t>
      </w:r>
      <w:r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2021 г. месячник по сбору</w:t>
      </w:r>
      <w:r w:rsidR="00776E93"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задолженности и текущих платежей по</w:t>
      </w:r>
      <w:r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имущественны</w:t>
      </w:r>
      <w:r w:rsidR="00776E93"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м</w:t>
      </w:r>
      <w:r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налог</w:t>
      </w:r>
      <w:r w:rsidR="00776E93"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ам</w:t>
      </w:r>
      <w:r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(транспортн</w:t>
      </w:r>
      <w:r w:rsidR="00776E93"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ому</w:t>
      </w:r>
      <w:r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, земельн</w:t>
      </w:r>
      <w:r w:rsidR="00776E93"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ому</w:t>
      </w:r>
      <w:r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и налог</w:t>
      </w:r>
      <w:r w:rsidR="00776E93"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у</w:t>
      </w:r>
      <w:r w:rsidRPr="00776E93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на имущество) с физических лиц.</w:t>
      </w:r>
    </w:p>
    <w:p w14:paraId="2439EBEC" w14:textId="0C2D542F" w:rsidR="00776E93" w:rsidRDefault="008D1F23" w:rsidP="008D1F23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rFonts w:cs="Times New Roman"/>
          <w:sz w:val="26"/>
          <w:szCs w:val="26"/>
          <w:lang w:val="ru-RU"/>
        </w:rPr>
        <w:t xml:space="preserve">2. </w:t>
      </w:r>
      <w:r w:rsidR="00776E93">
        <w:rPr>
          <w:sz w:val="28"/>
          <w:szCs w:val="28"/>
          <w:lang w:val="ru-RU"/>
        </w:rPr>
        <w:t>Утвердить прилагаемый план мероприятий по сбору задолженности по имущественным налогам с физических лиц на 202</w:t>
      </w:r>
      <w:r w:rsidR="00776E93">
        <w:rPr>
          <w:sz w:val="28"/>
          <w:szCs w:val="28"/>
          <w:lang w:val="ru-RU"/>
        </w:rPr>
        <w:t>1</w:t>
      </w:r>
      <w:r w:rsidR="00776E93">
        <w:rPr>
          <w:sz w:val="28"/>
          <w:szCs w:val="28"/>
          <w:lang w:val="ru-RU"/>
        </w:rPr>
        <w:t xml:space="preserve">г. </w:t>
      </w:r>
    </w:p>
    <w:p w14:paraId="35812E1F" w14:textId="77777777" w:rsidR="008D1F23" w:rsidRDefault="008D1F23" w:rsidP="008D1F23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76E93">
        <w:rPr>
          <w:sz w:val="28"/>
          <w:szCs w:val="28"/>
          <w:lang w:val="ru-RU"/>
        </w:rPr>
        <w:t>Провести активную работу по ликвидации недоимки по имущественным налогам физических лиц привлекая актив администрации.</w:t>
      </w:r>
    </w:p>
    <w:p w14:paraId="349A6D60" w14:textId="77777777" w:rsidR="008D1F23" w:rsidRDefault="008D1F23" w:rsidP="008D1F23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76E93">
        <w:rPr>
          <w:sz w:val="28"/>
          <w:szCs w:val="28"/>
          <w:lang w:val="ru-RU"/>
        </w:rPr>
        <w:t>Еженедельно докладывать на аппаратном совещании в администрации сумона Целинный о ходе исполнения настоящего распоряжения</w:t>
      </w:r>
    </w:p>
    <w:p w14:paraId="3795D7CD" w14:textId="207CECDD" w:rsidR="00776E93" w:rsidRDefault="008D1F23" w:rsidP="008D1F23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776E93">
        <w:rPr>
          <w:sz w:val="28"/>
          <w:szCs w:val="28"/>
          <w:lang w:val="ru-RU"/>
        </w:rPr>
        <w:t>Руководителям муниципальных бюджетных, автономных и казенных учреждений:</w:t>
      </w:r>
    </w:p>
    <w:p w14:paraId="0A84B5DB" w14:textId="73DE3F14" w:rsidR="00776E93" w:rsidRDefault="008D1F23" w:rsidP="008D1F23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76E93">
        <w:rPr>
          <w:sz w:val="28"/>
          <w:szCs w:val="28"/>
          <w:lang w:val="ru-RU"/>
        </w:rPr>
        <w:t>назначить ответственных лиц в организации совместной работы с сотрудниками налогового органа, со специалистом администрации Целинный и Финансового управления, по уплате работниками задолженности по имущественными налогам физических лиц;</w:t>
      </w:r>
    </w:p>
    <w:p w14:paraId="204158FE" w14:textId="52719154" w:rsidR="00776E93" w:rsidRDefault="008D1F23" w:rsidP="008D1F23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76E93">
        <w:rPr>
          <w:sz w:val="28"/>
          <w:szCs w:val="28"/>
          <w:lang w:val="ru-RU"/>
        </w:rPr>
        <w:t xml:space="preserve">представить уточненный список работников учреждений в </w:t>
      </w:r>
      <w:r w:rsidR="00776E93">
        <w:rPr>
          <w:sz w:val="28"/>
          <w:szCs w:val="28"/>
          <w:lang w:val="ru-RU"/>
        </w:rPr>
        <w:t>У</w:t>
      </w:r>
      <w:r w:rsidR="00776E93">
        <w:rPr>
          <w:sz w:val="28"/>
          <w:szCs w:val="28"/>
          <w:lang w:val="ru-RU"/>
        </w:rPr>
        <w:t>ФНС России</w:t>
      </w:r>
      <w:r w:rsidR="00776E93">
        <w:rPr>
          <w:sz w:val="28"/>
          <w:szCs w:val="28"/>
          <w:lang w:val="ru-RU"/>
        </w:rPr>
        <w:t xml:space="preserve"> </w:t>
      </w:r>
      <w:r w:rsidR="00776E93">
        <w:rPr>
          <w:sz w:val="28"/>
          <w:szCs w:val="28"/>
          <w:lang w:val="ru-RU"/>
        </w:rPr>
        <w:t xml:space="preserve">по Республике Тыва в срок до </w:t>
      </w:r>
      <w:r w:rsidR="00776E93">
        <w:rPr>
          <w:sz w:val="28"/>
          <w:szCs w:val="28"/>
          <w:lang w:val="ru-RU"/>
        </w:rPr>
        <w:t xml:space="preserve">20 октября </w:t>
      </w:r>
      <w:r w:rsidR="00776E93">
        <w:rPr>
          <w:sz w:val="28"/>
          <w:szCs w:val="28"/>
          <w:lang w:val="ru-RU"/>
        </w:rPr>
        <w:t>202</w:t>
      </w:r>
      <w:r w:rsidR="00776E93">
        <w:rPr>
          <w:sz w:val="28"/>
          <w:szCs w:val="28"/>
          <w:lang w:val="ru-RU"/>
        </w:rPr>
        <w:t>1</w:t>
      </w:r>
      <w:r w:rsidR="00776E93">
        <w:rPr>
          <w:sz w:val="28"/>
          <w:szCs w:val="28"/>
          <w:lang w:val="ru-RU"/>
        </w:rPr>
        <w:t xml:space="preserve"> года;</w:t>
      </w:r>
    </w:p>
    <w:p w14:paraId="05FFD83A" w14:textId="2CA07C05" w:rsidR="00776E93" w:rsidRDefault="008D1F23" w:rsidP="008D1F23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76E93">
        <w:rPr>
          <w:sz w:val="28"/>
          <w:szCs w:val="28"/>
          <w:lang w:val="ru-RU"/>
        </w:rPr>
        <w:t>обеспечить полную уплату задолженности по налогам и сборам своих работников во время проведения месячника;</w:t>
      </w:r>
    </w:p>
    <w:p w14:paraId="04C2BD30" w14:textId="1E01D7B5" w:rsidR="00776E93" w:rsidRDefault="008D1F23" w:rsidP="008D1F23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</w:t>
      </w:r>
      <w:r w:rsidR="00776E93">
        <w:rPr>
          <w:sz w:val="28"/>
          <w:szCs w:val="28"/>
          <w:lang w:val="ru-RU"/>
        </w:rPr>
        <w:t>еженедельно предоставлять информацию о проделанной работе (по пятницам до 12 часов дня) в Финансовое управление администрации муниципального района Кызылский кожуун.</w:t>
      </w:r>
    </w:p>
    <w:p w14:paraId="4316D547" w14:textId="4DDF55A9" w:rsidR="00776E93" w:rsidRDefault="008D1F23" w:rsidP="008D1F23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</w:t>
      </w:r>
      <w:r w:rsidR="00776E93">
        <w:rPr>
          <w:sz w:val="28"/>
          <w:szCs w:val="28"/>
          <w:lang w:val="ru-RU"/>
        </w:rPr>
        <w:t xml:space="preserve">Назначить ответственным по сбору отчетов и взаимодействию с организациями, учреждениями специалиста по налогам и сборам Монгуш С.М. (контактный телефон: 8-923-261-5301), инспектор </w:t>
      </w:r>
      <w:r>
        <w:rPr>
          <w:sz w:val="28"/>
          <w:szCs w:val="28"/>
          <w:lang w:val="ru-RU"/>
        </w:rPr>
        <w:t>У</w:t>
      </w:r>
      <w:r w:rsidR="00776E93">
        <w:rPr>
          <w:sz w:val="28"/>
          <w:szCs w:val="28"/>
          <w:lang w:val="ru-RU"/>
        </w:rPr>
        <w:t xml:space="preserve">ФНС России по РТ </w:t>
      </w:r>
      <w:r>
        <w:rPr>
          <w:sz w:val="28"/>
          <w:szCs w:val="28"/>
          <w:lang w:val="ru-RU"/>
        </w:rPr>
        <w:t>Кыргыс Я.Б-Б.</w:t>
      </w:r>
      <w:r w:rsidR="00776E93">
        <w:rPr>
          <w:sz w:val="28"/>
          <w:szCs w:val="28"/>
          <w:lang w:val="ru-RU"/>
        </w:rPr>
        <w:t xml:space="preserve"> по согласованию (контактный телефон: </w:t>
      </w:r>
      <w:r>
        <w:rPr>
          <w:sz w:val="28"/>
          <w:szCs w:val="28"/>
          <w:lang w:val="ru-RU"/>
        </w:rPr>
        <w:t>8-963-206-7394</w:t>
      </w:r>
      <w:r w:rsidR="00776E93">
        <w:rPr>
          <w:sz w:val="28"/>
          <w:szCs w:val="28"/>
          <w:lang w:val="ru-RU"/>
        </w:rPr>
        <w:t>).</w:t>
      </w:r>
    </w:p>
    <w:p w14:paraId="0BE61CA0" w14:textId="67E400B9" w:rsidR="008D1F23" w:rsidRDefault="008D1F23" w:rsidP="008D1F23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5.Опубликовать настоящее Распоряжение в газете «Вести Кызылского кожууна».</w:t>
      </w:r>
    </w:p>
    <w:p w14:paraId="5E00E513" w14:textId="486C4596" w:rsidR="00776E93" w:rsidRDefault="008D1F23" w:rsidP="008D1F23">
      <w:pPr>
        <w:pStyle w:val="Standard"/>
        <w:spacing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</w:t>
      </w:r>
      <w:r w:rsidR="00776E93">
        <w:rPr>
          <w:sz w:val="28"/>
          <w:szCs w:val="28"/>
          <w:lang w:val="ru-RU"/>
        </w:rPr>
        <w:t>Контроль за исполнением данного распоряжения оставляю за собой.</w:t>
      </w:r>
    </w:p>
    <w:p w14:paraId="056B3E36" w14:textId="66F39D34" w:rsidR="002C407D" w:rsidRPr="00DD7DBC" w:rsidRDefault="002C407D" w:rsidP="008D1F23">
      <w:pPr>
        <w:suppressAutoHyphens/>
        <w:autoSpaceDN w:val="0"/>
        <w:spacing w:after="0"/>
        <w:ind w:left="-255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14:paraId="7E3E47B9" w14:textId="77777777" w:rsidR="002C407D" w:rsidRDefault="002C407D" w:rsidP="002C407D">
      <w:p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52878F" w14:textId="69E116E9" w:rsidR="002C407D" w:rsidRDefault="002C407D" w:rsidP="002C407D">
      <w:p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B38C8D9" w14:textId="4C7E35BA" w:rsidR="008D1F23" w:rsidRDefault="008D1F23" w:rsidP="002C407D">
      <w:p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0DFF504" w14:textId="4AC76921" w:rsidR="008D1F23" w:rsidRDefault="008D1F23" w:rsidP="002C407D">
      <w:p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18E630" w14:textId="5943990D" w:rsidR="008D1F23" w:rsidRDefault="008D1F23" w:rsidP="002C407D">
      <w:p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1536ADB" w14:textId="77777777" w:rsidR="008D1F23" w:rsidRPr="00DD7DBC" w:rsidRDefault="008D1F23" w:rsidP="002C407D">
      <w:pPr>
        <w:tabs>
          <w:tab w:val="left" w:pos="840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7273C76" w14:textId="77777777" w:rsidR="002C407D" w:rsidRPr="008D1F23" w:rsidRDefault="002C407D" w:rsidP="00474335">
      <w:pPr>
        <w:tabs>
          <w:tab w:val="left" w:pos="840"/>
        </w:tabs>
        <w:spacing w:after="0" w:line="360" w:lineRule="auto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1F23"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14:paraId="57474798" w14:textId="77777777" w:rsidR="002C407D" w:rsidRPr="008D1F23" w:rsidRDefault="002C407D" w:rsidP="00474335">
      <w:pPr>
        <w:tabs>
          <w:tab w:val="left" w:pos="840"/>
        </w:tabs>
        <w:spacing w:after="0" w:line="360" w:lineRule="auto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1F23">
        <w:rPr>
          <w:rFonts w:ascii="Times New Roman" w:hAnsi="Times New Roman" w:cs="Times New Roman"/>
          <w:sz w:val="28"/>
          <w:szCs w:val="28"/>
        </w:rPr>
        <w:t>поселения сумон Целинный                                                                             Саая О.С.</w:t>
      </w:r>
    </w:p>
    <w:p w14:paraId="64926C0E" w14:textId="77777777" w:rsidR="002C407D" w:rsidRDefault="002C407D" w:rsidP="00474335">
      <w:pPr>
        <w:spacing w:line="360" w:lineRule="auto"/>
      </w:pPr>
    </w:p>
    <w:p w14:paraId="101C647E" w14:textId="46E15704" w:rsidR="00451587" w:rsidRDefault="00451587"/>
    <w:p w14:paraId="4DD4011B" w14:textId="593B3BAE" w:rsidR="00474335" w:rsidRDefault="00474335"/>
    <w:p w14:paraId="648015FC" w14:textId="20D844E8" w:rsidR="00474335" w:rsidRDefault="00474335"/>
    <w:p w14:paraId="44087804" w14:textId="77777777" w:rsidR="00474335" w:rsidRDefault="00474335" w:rsidP="004743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591A4B" w14:textId="2B5283C4" w:rsidR="00474335" w:rsidRDefault="00474335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795CBD9" w14:textId="60C2F3BA" w:rsidR="00474335" w:rsidRDefault="00474335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20D0F06" w14:textId="3A061499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510CFF" w14:textId="3E6C5D31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E3FF060" w14:textId="55F568F7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2C8C09E" w14:textId="2A925507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D4A909" w14:textId="5B65A0A6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4D0ED19" w14:textId="3E24CE65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0ECB44" w14:textId="4398A99F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2B02243" w14:textId="4A1F3496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A314CF0" w14:textId="406162FD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1F488B" w14:textId="122EE506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14D9A5" w14:textId="36EE46D7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E206CE9" w14:textId="6CFF196F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17F9BA8" w14:textId="678337E6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004516A" w14:textId="30B427B3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A63CFDA" w14:textId="32299F29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CBADE2" w14:textId="7DDA5D3D" w:rsidR="001A5D98" w:rsidRDefault="001A5D98" w:rsidP="00474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DABBEA" w14:textId="295598A5" w:rsidR="00865C92" w:rsidRPr="001A5D98" w:rsidRDefault="00865C92" w:rsidP="00865C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65C92" w:rsidRPr="001A5D98" w:rsidSect="008D1F23">
      <w:pgSz w:w="11906" w:h="16838"/>
      <w:pgMar w:top="851" w:right="850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E65EB"/>
    <w:multiLevelType w:val="hybridMultilevel"/>
    <w:tmpl w:val="619C3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A2461D"/>
    <w:multiLevelType w:val="hybridMultilevel"/>
    <w:tmpl w:val="63260594"/>
    <w:lvl w:ilvl="0" w:tplc="5BF05D7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F20488F"/>
    <w:multiLevelType w:val="hybridMultilevel"/>
    <w:tmpl w:val="755E2B82"/>
    <w:lvl w:ilvl="0" w:tplc="A74E0552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EC5"/>
    <w:rsid w:val="001A5D98"/>
    <w:rsid w:val="001B17C0"/>
    <w:rsid w:val="002C407D"/>
    <w:rsid w:val="00336911"/>
    <w:rsid w:val="00361368"/>
    <w:rsid w:val="00451587"/>
    <w:rsid w:val="00474335"/>
    <w:rsid w:val="00475EC5"/>
    <w:rsid w:val="004C0F95"/>
    <w:rsid w:val="004C4B05"/>
    <w:rsid w:val="00776E93"/>
    <w:rsid w:val="00836158"/>
    <w:rsid w:val="00865C92"/>
    <w:rsid w:val="008D1F23"/>
    <w:rsid w:val="00AD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20FE4"/>
  <w15:chartTrackingRefBased/>
  <w15:docId w15:val="{DC4CC2E4-4D4C-422A-BF5D-1FC72754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C40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07D"/>
    <w:pPr>
      <w:ind w:left="720"/>
      <w:contextualSpacing/>
    </w:pPr>
  </w:style>
  <w:style w:type="table" w:styleId="a4">
    <w:name w:val="Table Grid"/>
    <w:basedOn w:val="a1"/>
    <w:uiPriority w:val="39"/>
    <w:rsid w:val="00474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369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6911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76E9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Пользователь</cp:lastModifiedBy>
  <cp:revision>9</cp:revision>
  <cp:lastPrinted>2021-06-10T06:32:00Z</cp:lastPrinted>
  <dcterms:created xsi:type="dcterms:W3CDTF">2021-05-18T02:53:00Z</dcterms:created>
  <dcterms:modified xsi:type="dcterms:W3CDTF">2021-10-13T08:08:00Z</dcterms:modified>
</cp:coreProperties>
</file>