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93AE3E" w14:textId="710A2C44" w:rsidR="00462B26" w:rsidRPr="00462B26" w:rsidRDefault="00462B26" w:rsidP="00462B26">
      <w:pPr>
        <w:jc w:val="both"/>
        <w:rPr>
          <w:sz w:val="28"/>
          <w:szCs w:val="28"/>
          <w:lang w:val="ru-RU"/>
        </w:rPr>
      </w:pPr>
    </w:p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DC0187" w14:paraId="2F5375FB" w14:textId="77777777" w:rsidTr="00E951B1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0581E" w14:textId="77777777" w:rsidR="00DC0187" w:rsidRDefault="00DC0187" w:rsidP="00E951B1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ТЫВА РЕСПУБЛИКАНЫН</w:t>
            </w:r>
          </w:p>
          <w:p w14:paraId="7D913755" w14:textId="77777777" w:rsidR="00DC0187" w:rsidRDefault="00DC0187" w:rsidP="00E951B1">
            <w:pPr>
              <w:widowControl/>
              <w:jc w:val="center"/>
              <w:rPr>
                <w:rFonts w:eastAsia="Calibri" w:cs="Times New Roman"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sz w:val="28"/>
                <w:szCs w:val="28"/>
                <w:lang w:val="ru-RU" w:eastAsia="en-US" w:bidi="hi-IN"/>
              </w:rPr>
              <w:t>КЫЗЫЛ КОЖУУННУН</w:t>
            </w:r>
          </w:p>
          <w:p w14:paraId="4704C02C" w14:textId="77777777" w:rsidR="00DC0187" w:rsidRDefault="00DC0187" w:rsidP="00E951B1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Кур-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Чер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 xml:space="preserve"> суму</w:t>
            </w:r>
          </w:p>
          <w:p w14:paraId="1C4D4169" w14:textId="77777777" w:rsidR="00DC0187" w:rsidRDefault="00DC0187" w:rsidP="00E951B1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3226C" w14:textId="77777777" w:rsidR="00DC0187" w:rsidRDefault="00DC0187" w:rsidP="00E951B1">
            <w:pPr>
              <w:widowControl/>
            </w:pPr>
            <w:r>
              <w:rPr>
                <w:rFonts w:eastAsia="Calibri" w:cs="Times New Roman"/>
                <w:noProof/>
                <w:sz w:val="32"/>
                <w:szCs w:val="32"/>
                <w:lang w:val="ru-RU" w:eastAsia="ru-RU" w:bidi="ar-SA"/>
              </w:rPr>
              <w:drawing>
                <wp:inline distT="0" distB="0" distL="0" distR="0" wp14:anchorId="4840493F" wp14:editId="6546CE86">
                  <wp:extent cx="1078918" cy="1083234"/>
                  <wp:effectExtent l="0" t="0" r="6932" b="2616"/>
                  <wp:docPr id="2" name="Графический объект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C7BCC" w14:textId="77777777" w:rsidR="00DC0187" w:rsidRDefault="00DC0187" w:rsidP="00E951B1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РЕСПУБЛИКА ТЫВА</w:t>
            </w:r>
          </w:p>
          <w:p w14:paraId="558636E5" w14:textId="77777777" w:rsidR="00DC0187" w:rsidRDefault="00DC0187" w:rsidP="00E951B1">
            <w:pPr>
              <w:widowControl/>
              <w:jc w:val="center"/>
              <w:rPr>
                <w:rFonts w:eastAsia="Calibri" w:cs="Times New Roman"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sz w:val="28"/>
                <w:szCs w:val="28"/>
                <w:lang w:val="ru-RU" w:eastAsia="en-US" w:bidi="hi-IN"/>
              </w:rPr>
              <w:t>КЫЗЫЛСКИЙ КОЖУУН</w:t>
            </w:r>
          </w:p>
          <w:p w14:paraId="18F4DDB7" w14:textId="77777777" w:rsidR="00DC0187" w:rsidRDefault="00DC0187" w:rsidP="00E951B1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Администрация сельского поселения</w:t>
            </w:r>
          </w:p>
          <w:p w14:paraId="04EA65E3" w14:textId="77777777" w:rsidR="00DC0187" w:rsidRDefault="00DC0187" w:rsidP="00E951B1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сумон Целинный</w:t>
            </w:r>
          </w:p>
        </w:tc>
      </w:tr>
    </w:tbl>
    <w:p w14:paraId="2FE1E0B9" w14:textId="77777777" w:rsidR="00DC0187" w:rsidRDefault="00DC0187" w:rsidP="00DC0187">
      <w:pPr>
        <w:widowControl/>
        <w:pBdr>
          <w:bottom w:val="single" w:sz="4" w:space="1" w:color="000000"/>
        </w:pBdr>
        <w:tabs>
          <w:tab w:val="right" w:pos="9355"/>
        </w:tabs>
        <w:jc w:val="center"/>
      </w:pPr>
      <w:r>
        <w:rPr>
          <w:rFonts w:eastAsia="Times New Roman" w:cs="Times New Roman"/>
          <w:lang w:val="ru-RU" w:eastAsia="ru-RU" w:bidi="hi-IN"/>
        </w:rPr>
        <w:t xml:space="preserve"> 667905, Республика Тыва, Кызылский кожуун, с. Целинное, ул. Рабочая, дом №3</w:t>
      </w:r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      </w:t>
      </w:r>
      <w:r>
        <w:rPr>
          <w:rFonts w:eastAsia="Times New Roman" w:cs="Times New Roman"/>
          <w:sz w:val="28"/>
          <w:szCs w:val="28"/>
          <w:lang w:val="ru-RU" w:eastAsia="ru-RU" w:bidi="hi-IN"/>
        </w:rPr>
        <w:tab/>
      </w:r>
    </w:p>
    <w:p w14:paraId="0776D813" w14:textId="77777777" w:rsidR="00DC0187" w:rsidRDefault="00DC0187" w:rsidP="00DC0187">
      <w:pPr>
        <w:widowControl/>
        <w:jc w:val="center"/>
        <w:rPr>
          <w:rFonts w:eastAsia="Times New Roman" w:cs="Times New Roman"/>
          <w:sz w:val="20"/>
          <w:szCs w:val="20"/>
          <w:lang w:val="ru-RU" w:eastAsia="ru-RU" w:bidi="hi-IN"/>
        </w:rPr>
      </w:pPr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Российская Федерация, 667905, Республика Тыва, </w:t>
      </w:r>
      <w:proofErr w:type="spellStart"/>
      <w:r>
        <w:rPr>
          <w:rFonts w:eastAsia="Times New Roman" w:cs="Times New Roman"/>
          <w:sz w:val="20"/>
          <w:szCs w:val="20"/>
          <w:lang w:val="ru-RU" w:eastAsia="ru-RU" w:bidi="hi-IN"/>
        </w:rPr>
        <w:t>Кызылский</w:t>
      </w:r>
      <w:proofErr w:type="spellEnd"/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 </w:t>
      </w:r>
      <w:proofErr w:type="spellStart"/>
      <w:r>
        <w:rPr>
          <w:rFonts w:eastAsia="Times New Roman" w:cs="Times New Roman"/>
          <w:sz w:val="20"/>
          <w:szCs w:val="20"/>
          <w:lang w:val="ru-RU" w:eastAsia="ru-RU" w:bidi="hi-IN"/>
        </w:rPr>
        <w:t>кожуун</w:t>
      </w:r>
      <w:proofErr w:type="spellEnd"/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, </w:t>
      </w:r>
      <w:proofErr w:type="spellStart"/>
      <w:r>
        <w:rPr>
          <w:rFonts w:eastAsia="Times New Roman" w:cs="Times New Roman"/>
          <w:sz w:val="20"/>
          <w:szCs w:val="20"/>
          <w:lang w:val="ru-RU" w:eastAsia="ru-RU" w:bidi="hi-IN"/>
        </w:rPr>
        <w:t>с.Целинное</w:t>
      </w:r>
      <w:proofErr w:type="spellEnd"/>
      <w:r>
        <w:rPr>
          <w:rFonts w:eastAsia="Times New Roman" w:cs="Times New Roman"/>
          <w:sz w:val="20"/>
          <w:szCs w:val="20"/>
          <w:lang w:val="ru-RU" w:eastAsia="ru-RU" w:bidi="hi-IN"/>
        </w:rPr>
        <w:t>, ул. Рабочая, д.3</w:t>
      </w:r>
    </w:p>
    <w:p w14:paraId="754C1396" w14:textId="77777777" w:rsidR="00DC0187" w:rsidRPr="00802601" w:rsidRDefault="00DC0187" w:rsidP="00DC0187">
      <w:pPr>
        <w:widowControl/>
        <w:jc w:val="center"/>
        <w:rPr>
          <w:rFonts w:eastAsia="Times New Roman" w:cs="Times New Roman"/>
          <w:sz w:val="20"/>
          <w:szCs w:val="20"/>
          <w:lang w:val="ru-RU" w:eastAsia="ru-RU" w:bidi="hi-IN"/>
        </w:rPr>
      </w:pPr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электронная почта: </w:t>
      </w:r>
      <w:hyperlink r:id="rId6" w:history="1">
        <w:r w:rsidRPr="00214153">
          <w:rPr>
            <w:rStyle w:val="a3"/>
            <w:rFonts w:eastAsia="Times New Roman" w:cs="Times New Roman"/>
            <w:sz w:val="20"/>
            <w:szCs w:val="20"/>
            <w:lang w:val="en-US" w:eastAsia="ru-RU" w:bidi="hi-IN"/>
          </w:rPr>
          <w:t>tcelinnoe</w:t>
        </w:r>
        <w:r w:rsidRPr="00802601">
          <w:rPr>
            <w:rStyle w:val="a3"/>
            <w:rFonts w:eastAsia="Times New Roman" w:cs="Times New Roman"/>
            <w:sz w:val="20"/>
            <w:szCs w:val="20"/>
            <w:lang w:val="ru-RU" w:eastAsia="ru-RU" w:bidi="hi-IN"/>
          </w:rPr>
          <w:t>@</w:t>
        </w:r>
        <w:r w:rsidRPr="00214153">
          <w:rPr>
            <w:rStyle w:val="a3"/>
            <w:rFonts w:eastAsia="Times New Roman" w:cs="Times New Roman"/>
            <w:sz w:val="20"/>
            <w:szCs w:val="20"/>
            <w:lang w:val="en-US" w:eastAsia="ru-RU" w:bidi="hi-IN"/>
          </w:rPr>
          <w:t>mail</w:t>
        </w:r>
        <w:r w:rsidRPr="00802601">
          <w:rPr>
            <w:rStyle w:val="a3"/>
            <w:rFonts w:eastAsia="Times New Roman" w:cs="Times New Roman"/>
            <w:sz w:val="20"/>
            <w:szCs w:val="20"/>
            <w:lang w:val="ru-RU" w:eastAsia="ru-RU" w:bidi="hi-IN"/>
          </w:rPr>
          <w:t>.</w:t>
        </w:r>
        <w:r w:rsidRPr="00214153">
          <w:rPr>
            <w:rStyle w:val="a3"/>
            <w:rFonts w:eastAsia="Times New Roman" w:cs="Times New Roman"/>
            <w:sz w:val="20"/>
            <w:szCs w:val="20"/>
            <w:lang w:val="en-US" w:eastAsia="ru-RU" w:bidi="hi-IN"/>
          </w:rPr>
          <w:t>ru</w:t>
        </w:r>
      </w:hyperlink>
    </w:p>
    <w:p w14:paraId="029854A9" w14:textId="77777777" w:rsidR="00DC0187" w:rsidRDefault="00DC0187" w:rsidP="00DC0187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  <w:r w:rsidRPr="007957AD">
        <w:rPr>
          <w:rFonts w:eastAsia="Times New Roman" w:cs="Times New Roman"/>
          <w:sz w:val="28"/>
          <w:szCs w:val="28"/>
          <w:lang w:val="ru-RU" w:eastAsia="ru-RU" w:bidi="hi-IN"/>
        </w:rPr>
        <w:t xml:space="preserve"> </w:t>
      </w:r>
    </w:p>
    <w:p w14:paraId="28F491EA" w14:textId="77777777" w:rsidR="00DC0187" w:rsidRDefault="00DC0187" w:rsidP="00DC0187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Кур-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Чер</w:t>
      </w:r>
      <w:proofErr w:type="spellEnd"/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суму 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чагырга</w:t>
      </w:r>
      <w:proofErr w:type="spellEnd"/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даргазынын</w:t>
      </w:r>
      <w:proofErr w:type="spellEnd"/>
    </w:p>
    <w:p w14:paraId="498E9287" w14:textId="77777777" w:rsidR="00DC0187" w:rsidRDefault="00DC0187" w:rsidP="00DC0187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14:paraId="7D9831B0" w14:textId="77777777" w:rsidR="00DC0187" w:rsidRDefault="00DC0187" w:rsidP="00DC0187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ДОКТААЛЫ</w:t>
      </w:r>
    </w:p>
    <w:p w14:paraId="52B71550" w14:textId="77777777" w:rsidR="00DC0187" w:rsidRDefault="00DC0187" w:rsidP="00DC0187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14:paraId="54B978F3" w14:textId="77777777" w:rsidR="00DC0187" w:rsidRDefault="00DC0187" w:rsidP="00DC0187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ПОСТАНОВЛЕНИЕ</w:t>
      </w:r>
    </w:p>
    <w:p w14:paraId="6A61E8C7" w14:textId="77777777" w:rsidR="00DC0187" w:rsidRDefault="00DC0187" w:rsidP="00DC0187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Председателя администрации сельского поселения сумон Целинный</w:t>
      </w:r>
    </w:p>
    <w:p w14:paraId="492C06B7" w14:textId="77777777" w:rsidR="00DC0187" w:rsidRDefault="00DC0187" w:rsidP="00DC0187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</w:p>
    <w:p w14:paraId="390A6DF4" w14:textId="0E66FB4B" w:rsidR="00DC0187" w:rsidRDefault="00DC0187" w:rsidP="00DC0187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 xml:space="preserve">от </w:t>
      </w:r>
      <w:r w:rsidR="008B6157">
        <w:rPr>
          <w:rFonts w:eastAsia="Times New Roman" w:cs="Times New Roman"/>
          <w:b/>
          <w:sz w:val="28"/>
          <w:szCs w:val="28"/>
          <w:lang w:val="ru-RU" w:eastAsia="ru-RU" w:bidi="hi-IN"/>
        </w:rPr>
        <w:t>07</w:t>
      </w:r>
      <w:r>
        <w:rPr>
          <w:rFonts w:eastAsia="Times New Roman" w:cs="Times New Roman"/>
          <w:b/>
          <w:sz w:val="28"/>
          <w:szCs w:val="28"/>
          <w:lang w:val="ru-RU" w:eastAsia="ru-RU" w:bidi="hi-IN"/>
        </w:rPr>
        <w:t xml:space="preserve"> </w:t>
      </w:r>
      <w:r w:rsidR="008B6157">
        <w:rPr>
          <w:rFonts w:eastAsia="Times New Roman" w:cs="Times New Roman"/>
          <w:b/>
          <w:sz w:val="28"/>
          <w:szCs w:val="28"/>
          <w:lang w:val="ru-RU" w:eastAsia="ru-RU" w:bidi="hi-IN"/>
        </w:rPr>
        <w:t>июня</w:t>
      </w:r>
      <w:r>
        <w:rPr>
          <w:rFonts w:eastAsia="Times New Roman" w:cs="Times New Roman"/>
          <w:b/>
          <w:sz w:val="28"/>
          <w:szCs w:val="28"/>
          <w:lang w:val="ru-RU" w:eastAsia="ru-RU" w:bidi="hi-IN"/>
        </w:rPr>
        <w:t xml:space="preserve"> 2022 года № 2</w:t>
      </w:r>
      <w:r w:rsidR="00D245E2">
        <w:rPr>
          <w:rFonts w:eastAsia="Times New Roman" w:cs="Times New Roman"/>
          <w:b/>
          <w:sz w:val="28"/>
          <w:szCs w:val="28"/>
          <w:lang w:val="ru-RU" w:eastAsia="ru-RU" w:bidi="hi-IN"/>
        </w:rPr>
        <w:t>3</w:t>
      </w:r>
    </w:p>
    <w:p w14:paraId="6028EA74" w14:textId="77777777" w:rsidR="00DC0187" w:rsidRDefault="00DC0187" w:rsidP="00DC0187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14:paraId="1CB7428E" w14:textId="77777777" w:rsidR="00DC0187" w:rsidRDefault="00DC0187" w:rsidP="00DC0187">
      <w:pPr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О присвоении адреса на территории сельского поселения сумон Целинный Кызылского кожууна Республики Тыва</w:t>
      </w:r>
    </w:p>
    <w:p w14:paraId="3D80EFF8" w14:textId="77777777" w:rsidR="00DC0187" w:rsidRDefault="00DC0187" w:rsidP="00DC0187">
      <w:pPr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14:paraId="1682C148" w14:textId="77777777" w:rsidR="00DC0187" w:rsidRPr="00DC0187" w:rsidRDefault="00DC0187" w:rsidP="00DC0187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lang w:val="ru-RU"/>
        </w:rPr>
        <w:tab/>
      </w:r>
      <w:r w:rsidRPr="00DC0187">
        <w:rPr>
          <w:sz w:val="28"/>
          <w:szCs w:val="28"/>
          <w:lang w:val="ru-RU"/>
        </w:rPr>
        <w:t xml:space="preserve">Руководствуясь </w:t>
      </w:r>
      <w:r>
        <w:rPr>
          <w:sz w:val="28"/>
          <w:szCs w:val="28"/>
          <w:lang w:val="ru-RU"/>
        </w:rPr>
        <w:t xml:space="preserve">Федеральным законом от 06.10.2003 года № 131-ФЗ «Об общих принципах организации местного самоуправления в Российской Федерации», Устава сельского поселения сумон Целинный, Положения о порядке присвоения и регистрации адресов объектов недвижимости на территории </w:t>
      </w:r>
      <w:proofErr w:type="spellStart"/>
      <w:r>
        <w:rPr>
          <w:sz w:val="28"/>
          <w:szCs w:val="28"/>
          <w:lang w:val="ru-RU"/>
        </w:rPr>
        <w:t>сумона</w:t>
      </w:r>
      <w:proofErr w:type="spellEnd"/>
      <w:r>
        <w:rPr>
          <w:sz w:val="28"/>
          <w:szCs w:val="28"/>
          <w:lang w:val="ru-RU"/>
        </w:rPr>
        <w:t xml:space="preserve"> Целинный</w:t>
      </w:r>
    </w:p>
    <w:p w14:paraId="313DA5DF" w14:textId="77777777" w:rsidR="00DC0187" w:rsidRDefault="00DC0187" w:rsidP="00DC0187">
      <w:pPr>
        <w:jc w:val="both"/>
        <w:rPr>
          <w:b/>
          <w:sz w:val="28"/>
          <w:szCs w:val="28"/>
          <w:lang w:val="ru-RU"/>
        </w:rPr>
      </w:pPr>
    </w:p>
    <w:p w14:paraId="25113720" w14:textId="77777777" w:rsidR="00DC0187" w:rsidRDefault="00DC0187" w:rsidP="00DC0187">
      <w:pPr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ПОСТАН</w:t>
      </w:r>
      <w:r w:rsidRPr="00E13E98">
        <w:rPr>
          <w:b/>
          <w:sz w:val="28"/>
          <w:szCs w:val="28"/>
          <w:lang w:val="ru-RU"/>
        </w:rPr>
        <w:t>ОВЛЯЕТ:</w:t>
      </w:r>
    </w:p>
    <w:p w14:paraId="207C9BAC" w14:textId="77777777" w:rsidR="00DC0187" w:rsidRDefault="00DC0187" w:rsidP="00DC0187">
      <w:pPr>
        <w:jc w:val="both"/>
        <w:rPr>
          <w:b/>
          <w:sz w:val="28"/>
          <w:szCs w:val="28"/>
          <w:lang w:val="ru-RU"/>
        </w:rPr>
      </w:pPr>
    </w:p>
    <w:p w14:paraId="676CCF2D" w14:textId="67C8A619" w:rsidR="00DC0187" w:rsidRDefault="00DC0187" w:rsidP="00DC0187">
      <w:pPr>
        <w:pStyle w:val="a4"/>
        <w:numPr>
          <w:ilvl w:val="0"/>
          <w:numId w:val="4"/>
        </w:num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Присвоить адрес земельному участку в кадастровом квартале 17:05:0201001, находящийся по адресу: Российская Федерация, Республика Тыва, Кызылский район, сельское поселение </w:t>
      </w:r>
      <w:proofErr w:type="spellStart"/>
      <w:r>
        <w:rPr>
          <w:sz w:val="28"/>
          <w:szCs w:val="28"/>
          <w:lang w:val="ru-RU"/>
        </w:rPr>
        <w:t>сумона</w:t>
      </w:r>
      <w:proofErr w:type="spellEnd"/>
      <w:r>
        <w:rPr>
          <w:sz w:val="28"/>
          <w:szCs w:val="28"/>
          <w:lang w:val="ru-RU"/>
        </w:rPr>
        <w:t xml:space="preserve"> Целинное, село Целинное, улица </w:t>
      </w:r>
      <w:r w:rsidR="00D245E2">
        <w:rPr>
          <w:sz w:val="28"/>
          <w:szCs w:val="28"/>
          <w:lang w:val="ru-RU"/>
        </w:rPr>
        <w:t>Чедер</w:t>
      </w:r>
      <w:r>
        <w:rPr>
          <w:sz w:val="28"/>
          <w:szCs w:val="28"/>
          <w:lang w:val="ru-RU"/>
        </w:rPr>
        <w:t xml:space="preserve">, участок № </w:t>
      </w:r>
      <w:r w:rsidR="00D245E2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 xml:space="preserve"> «</w:t>
      </w:r>
      <w:r w:rsidR="00D245E2">
        <w:rPr>
          <w:sz w:val="28"/>
          <w:szCs w:val="28"/>
          <w:lang w:val="ru-RU"/>
        </w:rPr>
        <w:t>Г</w:t>
      </w:r>
      <w:r>
        <w:rPr>
          <w:sz w:val="28"/>
          <w:szCs w:val="28"/>
          <w:lang w:val="ru-RU"/>
        </w:rPr>
        <w:t>».</w:t>
      </w:r>
    </w:p>
    <w:p w14:paraId="5454EC4E" w14:textId="77777777" w:rsidR="00DC0187" w:rsidRPr="00DC0187" w:rsidRDefault="00DC0187" w:rsidP="00DC0187">
      <w:pPr>
        <w:pStyle w:val="a4"/>
        <w:numPr>
          <w:ilvl w:val="0"/>
          <w:numId w:val="4"/>
        </w:num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Данное постановление вступает в силу со дня подписания. </w:t>
      </w:r>
      <w:r w:rsidRPr="00DC0187">
        <w:rPr>
          <w:sz w:val="28"/>
          <w:szCs w:val="28"/>
          <w:lang w:val="ru-RU"/>
        </w:rPr>
        <w:t xml:space="preserve"> </w:t>
      </w:r>
    </w:p>
    <w:p w14:paraId="58FA48F2" w14:textId="77777777" w:rsidR="00DC0187" w:rsidRDefault="00DC0187" w:rsidP="00DC0187">
      <w:pPr>
        <w:spacing w:line="276" w:lineRule="auto"/>
        <w:jc w:val="both"/>
        <w:rPr>
          <w:sz w:val="28"/>
          <w:szCs w:val="28"/>
          <w:lang w:val="ru-RU"/>
        </w:rPr>
      </w:pPr>
    </w:p>
    <w:p w14:paraId="14CD593D" w14:textId="77777777" w:rsidR="00DC0187" w:rsidRDefault="00DC0187" w:rsidP="00DC0187">
      <w:pPr>
        <w:jc w:val="both"/>
        <w:rPr>
          <w:sz w:val="28"/>
          <w:szCs w:val="28"/>
          <w:lang w:val="ru-RU"/>
        </w:rPr>
      </w:pPr>
    </w:p>
    <w:p w14:paraId="24E52D2A" w14:textId="77777777" w:rsidR="00DC0187" w:rsidRDefault="00DC0187" w:rsidP="00DC0187">
      <w:pPr>
        <w:jc w:val="both"/>
        <w:rPr>
          <w:sz w:val="28"/>
          <w:szCs w:val="28"/>
          <w:lang w:val="ru-RU"/>
        </w:rPr>
      </w:pPr>
    </w:p>
    <w:p w14:paraId="070259FC" w14:textId="77777777" w:rsidR="00DC0187" w:rsidRDefault="00DC0187" w:rsidP="00DC0187">
      <w:pPr>
        <w:jc w:val="both"/>
        <w:rPr>
          <w:sz w:val="28"/>
          <w:szCs w:val="28"/>
          <w:lang w:val="ru-RU"/>
        </w:rPr>
      </w:pPr>
    </w:p>
    <w:p w14:paraId="0042D518" w14:textId="77777777" w:rsidR="00DC0187" w:rsidRDefault="00DC0187" w:rsidP="00DC018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Председатель администрации сельского</w:t>
      </w:r>
    </w:p>
    <w:p w14:paraId="1EF5A435" w14:textId="77777777" w:rsidR="00DC0187" w:rsidRDefault="00DC0187" w:rsidP="00DC018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поселения сумон Целинный                                                                       Саая О.С.</w:t>
      </w:r>
    </w:p>
    <w:p w14:paraId="50A9385B" w14:textId="77777777" w:rsidR="00A51CD1" w:rsidRPr="00E13E98" w:rsidRDefault="00A51CD1" w:rsidP="00A51CD1">
      <w:pPr>
        <w:pStyle w:val="a4"/>
        <w:ind w:left="360"/>
        <w:jc w:val="both"/>
        <w:rPr>
          <w:sz w:val="28"/>
          <w:szCs w:val="28"/>
          <w:lang w:val="ru-RU"/>
        </w:rPr>
      </w:pPr>
    </w:p>
    <w:sectPr w:rsidR="00A51CD1" w:rsidRPr="00E13E98" w:rsidSect="00270895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B5382E"/>
    <w:multiLevelType w:val="hybridMultilevel"/>
    <w:tmpl w:val="51CA1C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71893"/>
    <w:multiLevelType w:val="hybridMultilevel"/>
    <w:tmpl w:val="220A5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476AA9"/>
    <w:multiLevelType w:val="hybridMultilevel"/>
    <w:tmpl w:val="220A5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B37947"/>
    <w:multiLevelType w:val="hybridMultilevel"/>
    <w:tmpl w:val="D2468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BBF"/>
    <w:rsid w:val="000123A2"/>
    <w:rsid w:val="001F2BBF"/>
    <w:rsid w:val="00270895"/>
    <w:rsid w:val="00462B26"/>
    <w:rsid w:val="00464266"/>
    <w:rsid w:val="004C6B7E"/>
    <w:rsid w:val="0071642C"/>
    <w:rsid w:val="00802601"/>
    <w:rsid w:val="00804CD1"/>
    <w:rsid w:val="008B6157"/>
    <w:rsid w:val="00A2421F"/>
    <w:rsid w:val="00A51CD1"/>
    <w:rsid w:val="00B65769"/>
    <w:rsid w:val="00C41A8F"/>
    <w:rsid w:val="00D245E2"/>
    <w:rsid w:val="00DC0187"/>
    <w:rsid w:val="00E1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959A9"/>
  <w15:chartTrackingRefBased/>
  <w15:docId w15:val="{0FFB66C0-A0F9-4E4A-9E69-E487829B6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0260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260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13E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celinnoe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Сайлык</cp:lastModifiedBy>
  <cp:revision>11</cp:revision>
  <cp:lastPrinted>2022-06-07T05:57:00Z</cp:lastPrinted>
  <dcterms:created xsi:type="dcterms:W3CDTF">2021-08-31T07:28:00Z</dcterms:created>
  <dcterms:modified xsi:type="dcterms:W3CDTF">2022-06-07T05:57:00Z</dcterms:modified>
</cp:coreProperties>
</file>